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2F" w:rsidRDefault="00D3202B" w:rsidP="00B4012F">
      <w:pPr>
        <w:spacing w:line="276" w:lineRule="auto"/>
        <w:ind w:firstLine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Консультация для родителей</w:t>
      </w:r>
    </w:p>
    <w:p w:rsidR="00B4012F" w:rsidRPr="00403A90" w:rsidRDefault="00D3202B" w:rsidP="00B4012F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B4012F" w:rsidRPr="00403A90">
        <w:rPr>
          <w:b/>
          <w:sz w:val="28"/>
          <w:szCs w:val="28"/>
        </w:rPr>
        <w:t>Организация самостоятельной изобразительной</w:t>
      </w:r>
      <w:r w:rsidR="00B4012F" w:rsidRPr="00403A90">
        <w:rPr>
          <w:b/>
          <w:bCs/>
          <w:sz w:val="28"/>
          <w:szCs w:val="28"/>
        </w:rPr>
        <w:t xml:space="preserve"> </w:t>
      </w:r>
      <w:r w:rsidR="00B4012F" w:rsidRPr="00403A90">
        <w:rPr>
          <w:b/>
          <w:sz w:val="28"/>
          <w:szCs w:val="28"/>
        </w:rPr>
        <w:t xml:space="preserve">деятельности детей </w:t>
      </w:r>
      <w:bookmarkStart w:id="0" w:name="_GoBack"/>
      <w:bookmarkEnd w:id="0"/>
      <w:r w:rsidR="00B4012F" w:rsidRPr="00403A90">
        <w:rPr>
          <w:b/>
          <w:sz w:val="28"/>
          <w:szCs w:val="28"/>
        </w:rPr>
        <w:t>дошкольного возраста дома</w:t>
      </w:r>
      <w:r>
        <w:rPr>
          <w:b/>
          <w:sz w:val="28"/>
          <w:szCs w:val="28"/>
        </w:rPr>
        <w:t>"</w:t>
      </w:r>
    </w:p>
    <w:p w:rsidR="00B4012F" w:rsidRPr="00336292" w:rsidRDefault="00B4012F" w:rsidP="00B4012F">
      <w:pPr>
        <w:spacing w:line="276" w:lineRule="auto"/>
        <w:ind w:firstLine="567"/>
        <w:jc w:val="center"/>
        <w:rPr>
          <w:b/>
          <w:sz w:val="28"/>
          <w:szCs w:val="28"/>
          <w:u w:val="single"/>
        </w:rPr>
      </w:pPr>
    </w:p>
    <w:p w:rsidR="00B4012F" w:rsidRPr="001A51C3" w:rsidRDefault="00B4012F" w:rsidP="00B4012F">
      <w:pPr>
        <w:spacing w:line="276" w:lineRule="auto"/>
        <w:ind w:firstLine="567"/>
        <w:rPr>
          <w:sz w:val="28"/>
          <w:szCs w:val="28"/>
        </w:rPr>
      </w:pPr>
      <w:r w:rsidRPr="001A51C3">
        <w:rPr>
          <w:sz w:val="28"/>
          <w:szCs w:val="28"/>
        </w:rPr>
        <w:t>Дорогие родители все дети любят рисовать, лепить, вырезать, мастерить. И делают это самозабвенно и искренне. Хотя конечно, детские работы далеки от произведений искусства, редко практически применимы, да и художниками становятся совсем не каждый. Тем не менее, изодеятельность (рисование, лепка, аппликация) имеет огромное значение для развития ребенка.</w:t>
      </w:r>
    </w:p>
    <w:p w:rsidR="00B4012F" w:rsidRPr="001A51C3" w:rsidRDefault="00B4012F" w:rsidP="00B4012F">
      <w:pPr>
        <w:spacing w:line="276" w:lineRule="auto"/>
        <w:ind w:firstLine="567"/>
        <w:rPr>
          <w:sz w:val="28"/>
          <w:szCs w:val="28"/>
        </w:rPr>
      </w:pPr>
      <w:r w:rsidRPr="001A51C3">
        <w:rPr>
          <w:sz w:val="28"/>
          <w:szCs w:val="28"/>
        </w:rPr>
        <w:t>Что же происходит, когда ребенок рисует, лепит, делает аппликацию?</w:t>
      </w:r>
    </w:p>
    <w:p w:rsidR="00B4012F" w:rsidRPr="001A51C3" w:rsidRDefault="00B4012F" w:rsidP="00B4012F">
      <w:pPr>
        <w:spacing w:line="276" w:lineRule="auto"/>
        <w:ind w:firstLine="567"/>
        <w:rPr>
          <w:sz w:val="28"/>
          <w:szCs w:val="28"/>
        </w:rPr>
      </w:pPr>
      <w:r w:rsidRPr="001A51C3">
        <w:rPr>
          <w:sz w:val="28"/>
          <w:szCs w:val="28"/>
        </w:rPr>
        <w:t>Закрепляются и уточняются представления об окружающем мире, т.к. ребенок изображает не предмет (явление), а то, что о нем знает</w:t>
      </w:r>
    </w:p>
    <w:p w:rsidR="00B4012F" w:rsidRPr="001A51C3" w:rsidRDefault="00B4012F" w:rsidP="00B4012F">
      <w:pPr>
        <w:spacing w:line="276" w:lineRule="auto"/>
        <w:ind w:firstLine="567"/>
        <w:rPr>
          <w:sz w:val="28"/>
          <w:szCs w:val="28"/>
        </w:rPr>
      </w:pPr>
      <w:r w:rsidRPr="001A51C3">
        <w:rPr>
          <w:sz w:val="28"/>
          <w:szCs w:val="28"/>
        </w:rPr>
        <w:t>Изодеятельность дает ребенку возможность выразить свое отношение к действительности.</w:t>
      </w:r>
    </w:p>
    <w:p w:rsidR="00B4012F" w:rsidRPr="001A51C3" w:rsidRDefault="00B4012F" w:rsidP="00B4012F">
      <w:pPr>
        <w:spacing w:line="276" w:lineRule="auto"/>
        <w:ind w:firstLine="567"/>
        <w:rPr>
          <w:sz w:val="28"/>
          <w:szCs w:val="28"/>
        </w:rPr>
      </w:pPr>
      <w:r w:rsidRPr="001A51C3">
        <w:rPr>
          <w:sz w:val="28"/>
          <w:szCs w:val="28"/>
        </w:rPr>
        <w:t>Ребенок учится смотреть и видеть, различать и сравнивать, вспоминать и запоминать, планировать и анализировать, воображать и фантазировать. Спрашивать и рассказывать, и объяснять. Другими словами, развиваются все психические процессы (восприятие, внимание, память, мышление, воображение, речь).</w:t>
      </w:r>
    </w:p>
    <w:p w:rsidR="00B4012F" w:rsidRPr="001A51C3" w:rsidRDefault="00B4012F" w:rsidP="00B4012F">
      <w:pPr>
        <w:spacing w:line="276" w:lineRule="auto"/>
        <w:ind w:firstLine="567"/>
        <w:rPr>
          <w:sz w:val="28"/>
          <w:szCs w:val="28"/>
        </w:rPr>
      </w:pPr>
      <w:r w:rsidRPr="001A51C3">
        <w:rPr>
          <w:sz w:val="28"/>
          <w:szCs w:val="28"/>
        </w:rPr>
        <w:t>Укрепляется мелкая мускулатура рук, развивается ручная моторика.</w:t>
      </w:r>
    </w:p>
    <w:p w:rsidR="00B4012F" w:rsidRPr="001A51C3" w:rsidRDefault="00B4012F" w:rsidP="00B4012F">
      <w:pPr>
        <w:spacing w:line="276" w:lineRule="auto"/>
        <w:ind w:firstLine="567"/>
        <w:rPr>
          <w:sz w:val="28"/>
          <w:szCs w:val="28"/>
        </w:rPr>
      </w:pPr>
      <w:r w:rsidRPr="001A51C3">
        <w:rPr>
          <w:sz w:val="28"/>
          <w:szCs w:val="28"/>
        </w:rPr>
        <w:t xml:space="preserve"> И развиваются способности детей.</w:t>
      </w:r>
    </w:p>
    <w:p w:rsidR="00B4012F" w:rsidRPr="001A51C3" w:rsidRDefault="00B4012F" w:rsidP="00B4012F">
      <w:pPr>
        <w:spacing w:line="276" w:lineRule="auto"/>
        <w:ind w:firstLine="567"/>
        <w:rPr>
          <w:sz w:val="28"/>
          <w:szCs w:val="28"/>
        </w:rPr>
      </w:pPr>
      <w:r w:rsidRPr="001A51C3">
        <w:rPr>
          <w:sz w:val="28"/>
          <w:szCs w:val="28"/>
        </w:rPr>
        <w:t xml:space="preserve"> Формируется, и развиваются самостоятельность, целеустремленность, умение приложить волевые усилия (произвольность), желание сделать, что-то для других людей.</w:t>
      </w:r>
    </w:p>
    <w:p w:rsidR="00B4012F" w:rsidRPr="001A51C3" w:rsidRDefault="00B4012F" w:rsidP="00B4012F">
      <w:pPr>
        <w:spacing w:line="276" w:lineRule="auto"/>
        <w:ind w:firstLine="567"/>
        <w:rPr>
          <w:sz w:val="28"/>
          <w:szCs w:val="28"/>
        </w:rPr>
      </w:pPr>
      <w:r w:rsidRPr="001A51C3">
        <w:rPr>
          <w:sz w:val="28"/>
          <w:szCs w:val="28"/>
        </w:rPr>
        <w:t>Изодеятельность предоставляет широкие возможности для развития ребенка, т. к. является одним из основных видов деятельности в дошкольном возрасте (наравне с игрой).</w:t>
      </w:r>
    </w:p>
    <w:p w:rsidR="00B4012F" w:rsidRPr="001A51C3" w:rsidRDefault="00B4012F" w:rsidP="00B4012F">
      <w:pPr>
        <w:spacing w:line="276" w:lineRule="auto"/>
        <w:ind w:firstLine="567"/>
        <w:rPr>
          <w:sz w:val="28"/>
          <w:szCs w:val="28"/>
        </w:rPr>
      </w:pPr>
      <w:r w:rsidRPr="001A51C3">
        <w:rPr>
          <w:sz w:val="28"/>
          <w:szCs w:val="28"/>
        </w:rPr>
        <w:t>Для тог чтобы сама изодеятельность была полноценной, необходимо создать соответствующие условия и дома.</w:t>
      </w:r>
    </w:p>
    <w:p w:rsidR="00B4012F" w:rsidRPr="001A51C3" w:rsidRDefault="00B4012F" w:rsidP="00B4012F">
      <w:pPr>
        <w:numPr>
          <w:ilvl w:val="0"/>
          <w:numId w:val="1"/>
        </w:numPr>
        <w:spacing w:line="276" w:lineRule="auto"/>
        <w:ind w:left="0" w:firstLine="567"/>
        <w:rPr>
          <w:sz w:val="28"/>
          <w:szCs w:val="28"/>
        </w:rPr>
      </w:pPr>
      <w:r w:rsidRPr="001A51C3">
        <w:rPr>
          <w:sz w:val="28"/>
          <w:szCs w:val="28"/>
        </w:rPr>
        <w:t>Наличие стола и стула для детского творчества, соответствующего росту ребенка и находящегося в хорошо освещенном месте Наличие и разнообразных материалов:</w:t>
      </w:r>
    </w:p>
    <w:p w:rsidR="00B4012F" w:rsidRPr="001A51C3" w:rsidRDefault="00B4012F" w:rsidP="00B4012F">
      <w:pPr>
        <w:numPr>
          <w:ilvl w:val="0"/>
          <w:numId w:val="1"/>
        </w:numPr>
        <w:spacing w:line="276" w:lineRule="auto"/>
        <w:ind w:left="0" w:firstLine="567"/>
        <w:rPr>
          <w:sz w:val="28"/>
          <w:szCs w:val="28"/>
        </w:rPr>
      </w:pPr>
      <w:r w:rsidRPr="001A51C3">
        <w:rPr>
          <w:sz w:val="28"/>
          <w:szCs w:val="28"/>
        </w:rPr>
        <w:t>Бумага</w:t>
      </w:r>
    </w:p>
    <w:p w:rsidR="00B4012F" w:rsidRPr="001A51C3" w:rsidRDefault="00B4012F" w:rsidP="00B4012F">
      <w:pPr>
        <w:numPr>
          <w:ilvl w:val="0"/>
          <w:numId w:val="1"/>
        </w:numPr>
        <w:spacing w:line="276" w:lineRule="auto"/>
        <w:ind w:left="0" w:firstLine="567"/>
        <w:rPr>
          <w:sz w:val="28"/>
          <w:szCs w:val="28"/>
        </w:rPr>
      </w:pPr>
      <w:r w:rsidRPr="001A51C3">
        <w:rPr>
          <w:sz w:val="28"/>
          <w:szCs w:val="28"/>
        </w:rPr>
        <w:t>Картон</w:t>
      </w:r>
    </w:p>
    <w:p w:rsidR="00B4012F" w:rsidRPr="001A51C3" w:rsidRDefault="00B4012F" w:rsidP="00B4012F">
      <w:pPr>
        <w:numPr>
          <w:ilvl w:val="0"/>
          <w:numId w:val="1"/>
        </w:numPr>
        <w:spacing w:line="276" w:lineRule="auto"/>
        <w:ind w:left="0" w:firstLine="567"/>
        <w:rPr>
          <w:sz w:val="28"/>
          <w:szCs w:val="28"/>
        </w:rPr>
      </w:pPr>
      <w:r w:rsidRPr="001A51C3">
        <w:rPr>
          <w:sz w:val="28"/>
          <w:szCs w:val="28"/>
        </w:rPr>
        <w:t>Краски (акварельные, гуашь)</w:t>
      </w:r>
    </w:p>
    <w:p w:rsidR="00B4012F" w:rsidRPr="001A51C3" w:rsidRDefault="00B4012F" w:rsidP="00B4012F">
      <w:pPr>
        <w:numPr>
          <w:ilvl w:val="0"/>
          <w:numId w:val="1"/>
        </w:numPr>
        <w:spacing w:line="276" w:lineRule="auto"/>
        <w:ind w:left="0" w:firstLine="567"/>
        <w:rPr>
          <w:sz w:val="28"/>
          <w:szCs w:val="28"/>
        </w:rPr>
      </w:pPr>
      <w:r w:rsidRPr="001A51C3">
        <w:rPr>
          <w:sz w:val="28"/>
          <w:szCs w:val="28"/>
        </w:rPr>
        <w:t>Баночка для воды</w:t>
      </w:r>
    </w:p>
    <w:p w:rsidR="00B4012F" w:rsidRPr="001A51C3" w:rsidRDefault="00B4012F" w:rsidP="00B4012F">
      <w:pPr>
        <w:numPr>
          <w:ilvl w:val="0"/>
          <w:numId w:val="1"/>
        </w:numPr>
        <w:spacing w:line="276" w:lineRule="auto"/>
        <w:ind w:left="0" w:firstLine="567"/>
        <w:rPr>
          <w:sz w:val="28"/>
          <w:szCs w:val="28"/>
        </w:rPr>
      </w:pPr>
      <w:r w:rsidRPr="001A51C3">
        <w:rPr>
          <w:sz w:val="28"/>
          <w:szCs w:val="28"/>
        </w:rPr>
        <w:t>Цветные и простые карандаши</w:t>
      </w:r>
    </w:p>
    <w:p w:rsidR="00B4012F" w:rsidRPr="001A51C3" w:rsidRDefault="00B4012F" w:rsidP="00B4012F">
      <w:pPr>
        <w:numPr>
          <w:ilvl w:val="0"/>
          <w:numId w:val="1"/>
        </w:numPr>
        <w:spacing w:line="276" w:lineRule="auto"/>
        <w:ind w:left="0" w:firstLine="567"/>
        <w:rPr>
          <w:sz w:val="28"/>
          <w:szCs w:val="28"/>
        </w:rPr>
      </w:pPr>
      <w:r w:rsidRPr="001A51C3">
        <w:rPr>
          <w:sz w:val="28"/>
          <w:szCs w:val="28"/>
        </w:rPr>
        <w:t>Фломастеры и маркеры</w:t>
      </w:r>
    </w:p>
    <w:p w:rsidR="00B4012F" w:rsidRPr="001A51C3" w:rsidRDefault="00B4012F" w:rsidP="00B4012F">
      <w:pPr>
        <w:numPr>
          <w:ilvl w:val="0"/>
          <w:numId w:val="1"/>
        </w:numPr>
        <w:spacing w:line="276" w:lineRule="auto"/>
        <w:ind w:left="0" w:firstLine="567"/>
        <w:rPr>
          <w:sz w:val="28"/>
          <w:szCs w:val="28"/>
        </w:rPr>
      </w:pPr>
      <w:r w:rsidRPr="001A51C3">
        <w:rPr>
          <w:sz w:val="28"/>
          <w:szCs w:val="28"/>
        </w:rPr>
        <w:lastRenderedPageBreak/>
        <w:t>Кисти (мягкие и жесткие) разных размеров</w:t>
      </w:r>
    </w:p>
    <w:p w:rsidR="00B4012F" w:rsidRPr="001A51C3" w:rsidRDefault="00B4012F" w:rsidP="00B4012F">
      <w:pPr>
        <w:numPr>
          <w:ilvl w:val="0"/>
          <w:numId w:val="1"/>
        </w:numPr>
        <w:spacing w:line="276" w:lineRule="auto"/>
        <w:ind w:left="0" w:firstLine="567"/>
        <w:rPr>
          <w:sz w:val="28"/>
          <w:szCs w:val="28"/>
        </w:rPr>
      </w:pPr>
      <w:r w:rsidRPr="001A51C3">
        <w:rPr>
          <w:sz w:val="28"/>
          <w:szCs w:val="28"/>
        </w:rPr>
        <w:t>Восковые мелки</w:t>
      </w:r>
    </w:p>
    <w:p w:rsidR="00B4012F" w:rsidRPr="001A51C3" w:rsidRDefault="00B4012F" w:rsidP="00B4012F">
      <w:pPr>
        <w:numPr>
          <w:ilvl w:val="0"/>
          <w:numId w:val="1"/>
        </w:numPr>
        <w:spacing w:line="276" w:lineRule="auto"/>
        <w:ind w:left="0" w:firstLine="567"/>
        <w:rPr>
          <w:sz w:val="28"/>
          <w:szCs w:val="28"/>
        </w:rPr>
      </w:pPr>
      <w:r w:rsidRPr="001A51C3">
        <w:rPr>
          <w:sz w:val="28"/>
          <w:szCs w:val="28"/>
        </w:rPr>
        <w:t>Клей (ПВА или карандаш)</w:t>
      </w:r>
    </w:p>
    <w:p w:rsidR="00B4012F" w:rsidRPr="001A51C3" w:rsidRDefault="00B4012F" w:rsidP="00B4012F">
      <w:pPr>
        <w:numPr>
          <w:ilvl w:val="0"/>
          <w:numId w:val="1"/>
        </w:numPr>
        <w:spacing w:line="276" w:lineRule="auto"/>
        <w:ind w:left="0" w:firstLine="567"/>
        <w:rPr>
          <w:sz w:val="28"/>
          <w:szCs w:val="28"/>
        </w:rPr>
      </w:pPr>
      <w:r w:rsidRPr="001A51C3">
        <w:rPr>
          <w:sz w:val="28"/>
          <w:szCs w:val="28"/>
        </w:rPr>
        <w:t>Тканевая салфетка</w:t>
      </w:r>
    </w:p>
    <w:p w:rsidR="00B4012F" w:rsidRPr="001A51C3" w:rsidRDefault="00B4012F" w:rsidP="00B4012F">
      <w:pPr>
        <w:numPr>
          <w:ilvl w:val="0"/>
          <w:numId w:val="1"/>
        </w:numPr>
        <w:spacing w:line="276" w:lineRule="auto"/>
        <w:ind w:left="0" w:firstLine="567"/>
        <w:rPr>
          <w:sz w:val="28"/>
          <w:szCs w:val="28"/>
        </w:rPr>
      </w:pPr>
      <w:r w:rsidRPr="001A51C3">
        <w:rPr>
          <w:sz w:val="28"/>
          <w:szCs w:val="28"/>
        </w:rPr>
        <w:t>Клеенка</w:t>
      </w:r>
    </w:p>
    <w:p w:rsidR="00B4012F" w:rsidRPr="001A51C3" w:rsidRDefault="00B4012F" w:rsidP="00B4012F">
      <w:pPr>
        <w:numPr>
          <w:ilvl w:val="0"/>
          <w:numId w:val="1"/>
        </w:numPr>
        <w:spacing w:line="276" w:lineRule="auto"/>
        <w:ind w:left="0" w:firstLine="567"/>
        <w:rPr>
          <w:sz w:val="28"/>
          <w:szCs w:val="28"/>
        </w:rPr>
      </w:pPr>
      <w:r w:rsidRPr="001A51C3">
        <w:rPr>
          <w:sz w:val="28"/>
          <w:szCs w:val="28"/>
        </w:rPr>
        <w:t>Ножницы с закругленными концами</w:t>
      </w:r>
    </w:p>
    <w:p w:rsidR="00B4012F" w:rsidRPr="001A51C3" w:rsidRDefault="00B4012F" w:rsidP="00B4012F">
      <w:pPr>
        <w:numPr>
          <w:ilvl w:val="0"/>
          <w:numId w:val="1"/>
        </w:numPr>
        <w:spacing w:line="276" w:lineRule="auto"/>
        <w:ind w:left="0" w:firstLine="567"/>
        <w:rPr>
          <w:sz w:val="28"/>
          <w:szCs w:val="28"/>
        </w:rPr>
      </w:pPr>
      <w:r w:rsidRPr="001A51C3">
        <w:rPr>
          <w:sz w:val="28"/>
          <w:szCs w:val="28"/>
        </w:rPr>
        <w:t>Пластилин</w:t>
      </w:r>
    </w:p>
    <w:p w:rsidR="00B4012F" w:rsidRPr="001A51C3" w:rsidRDefault="00B4012F" w:rsidP="00B4012F">
      <w:pPr>
        <w:numPr>
          <w:ilvl w:val="0"/>
          <w:numId w:val="1"/>
        </w:numPr>
        <w:spacing w:line="276" w:lineRule="auto"/>
        <w:ind w:left="0" w:firstLine="567"/>
        <w:rPr>
          <w:sz w:val="28"/>
          <w:szCs w:val="28"/>
        </w:rPr>
      </w:pPr>
      <w:r w:rsidRPr="001A51C3">
        <w:rPr>
          <w:sz w:val="28"/>
          <w:szCs w:val="28"/>
        </w:rPr>
        <w:t>Стеки, штампики (ими могут стать колпачки от фломастеров, рельефные пуговицы) и т.п.</w:t>
      </w:r>
    </w:p>
    <w:p w:rsidR="00B4012F" w:rsidRPr="001A51C3" w:rsidRDefault="00B4012F" w:rsidP="00B4012F">
      <w:pPr>
        <w:numPr>
          <w:ilvl w:val="0"/>
          <w:numId w:val="1"/>
        </w:numPr>
        <w:spacing w:line="276" w:lineRule="auto"/>
        <w:ind w:left="0" w:firstLine="567"/>
        <w:rPr>
          <w:sz w:val="28"/>
          <w:szCs w:val="28"/>
        </w:rPr>
      </w:pPr>
      <w:r w:rsidRPr="001A51C3">
        <w:rPr>
          <w:sz w:val="28"/>
          <w:szCs w:val="28"/>
        </w:rPr>
        <w:t>Дощечка для лепки</w:t>
      </w:r>
    </w:p>
    <w:p w:rsidR="00B4012F" w:rsidRPr="001A51C3" w:rsidRDefault="00B4012F" w:rsidP="00B4012F">
      <w:pPr>
        <w:spacing w:line="276" w:lineRule="auto"/>
        <w:ind w:firstLine="567"/>
        <w:rPr>
          <w:sz w:val="28"/>
          <w:szCs w:val="28"/>
        </w:rPr>
      </w:pPr>
      <w:r w:rsidRPr="001A51C3">
        <w:rPr>
          <w:sz w:val="28"/>
          <w:szCs w:val="28"/>
        </w:rPr>
        <w:t>Изобразительный материал должен находиться в доступном для ребенка месте (за исключением ножниц), чтобы он в любое время мог приступить к творчеству.</w:t>
      </w:r>
    </w:p>
    <w:p w:rsidR="00B4012F" w:rsidRPr="001A51C3" w:rsidRDefault="00B4012F" w:rsidP="00B4012F">
      <w:pPr>
        <w:spacing w:line="276" w:lineRule="auto"/>
        <w:ind w:firstLine="567"/>
        <w:rPr>
          <w:sz w:val="28"/>
          <w:szCs w:val="28"/>
        </w:rPr>
      </w:pPr>
      <w:r w:rsidRPr="001A51C3">
        <w:rPr>
          <w:sz w:val="28"/>
          <w:szCs w:val="28"/>
        </w:rPr>
        <w:t>Заведите специальную папку, коробку для хранения детских работ. Хорошо если есть возможность найти практическое применение рисунку (аппликацию) оформить в рамку и повесить в комнате, подарить близкому человеку.</w:t>
      </w:r>
    </w:p>
    <w:p w:rsidR="00B4012F" w:rsidRPr="001A51C3" w:rsidRDefault="00B4012F" w:rsidP="00B4012F">
      <w:pPr>
        <w:spacing w:line="276" w:lineRule="auto"/>
        <w:ind w:firstLine="567"/>
        <w:rPr>
          <w:sz w:val="28"/>
          <w:szCs w:val="28"/>
        </w:rPr>
      </w:pPr>
      <w:r w:rsidRPr="001A51C3">
        <w:rPr>
          <w:sz w:val="28"/>
          <w:szCs w:val="28"/>
        </w:rPr>
        <w:t>Организованная таким образом предметная среда обеспечит материальную базу, для развития изодеятельности ребенка</w:t>
      </w:r>
    </w:p>
    <w:p w:rsidR="00B4012F" w:rsidRPr="001A51C3" w:rsidRDefault="00B4012F" w:rsidP="00B4012F">
      <w:pPr>
        <w:spacing w:line="276" w:lineRule="auto"/>
        <w:ind w:firstLine="567"/>
        <w:rPr>
          <w:sz w:val="28"/>
          <w:szCs w:val="28"/>
        </w:rPr>
      </w:pPr>
      <w:r w:rsidRPr="001A51C3">
        <w:rPr>
          <w:sz w:val="28"/>
          <w:szCs w:val="28"/>
        </w:rPr>
        <w:t>Выше перечисленные материалы так же необходимы дошкольнику, как и игрушки.</w:t>
      </w:r>
    </w:p>
    <w:p w:rsidR="00B4012F" w:rsidRPr="001A51C3" w:rsidRDefault="00B4012F" w:rsidP="00B4012F">
      <w:pPr>
        <w:spacing w:line="276" w:lineRule="auto"/>
        <w:rPr>
          <w:sz w:val="28"/>
          <w:szCs w:val="28"/>
        </w:rPr>
      </w:pPr>
      <w:r w:rsidRPr="001A51C3">
        <w:rPr>
          <w:b/>
          <w:sz w:val="32"/>
          <w:szCs w:val="32"/>
        </w:rPr>
        <w:t>Очень важно создать для ребенка не только соответствующие материальные условия, но и психологические</w:t>
      </w:r>
      <w:r w:rsidRPr="001A51C3">
        <w:rPr>
          <w:sz w:val="28"/>
          <w:szCs w:val="28"/>
        </w:rPr>
        <w:t>.</w:t>
      </w:r>
    </w:p>
    <w:p w:rsidR="00B4012F" w:rsidRPr="001A51C3" w:rsidRDefault="00B4012F" w:rsidP="00B4012F">
      <w:pPr>
        <w:spacing w:line="276" w:lineRule="auto"/>
        <w:ind w:firstLine="567"/>
        <w:rPr>
          <w:sz w:val="28"/>
          <w:szCs w:val="28"/>
        </w:rPr>
      </w:pPr>
      <w:r w:rsidRPr="001A51C3">
        <w:rPr>
          <w:sz w:val="28"/>
          <w:szCs w:val="28"/>
        </w:rPr>
        <w:t>Организуйте интересную содержательную жизнь ребенка, обогащайте ее яркими впечатлениями, обеспечивайте эмоционально-интеллектуальный опыт т.к. именно он является основой творчества.</w:t>
      </w:r>
    </w:p>
    <w:p w:rsidR="00B4012F" w:rsidRPr="001A51C3" w:rsidRDefault="00B4012F" w:rsidP="00B4012F">
      <w:pPr>
        <w:spacing w:line="276" w:lineRule="auto"/>
        <w:ind w:firstLine="567"/>
        <w:rPr>
          <w:sz w:val="28"/>
          <w:szCs w:val="28"/>
        </w:rPr>
      </w:pPr>
      <w:r w:rsidRPr="001A51C3">
        <w:rPr>
          <w:sz w:val="28"/>
          <w:szCs w:val="28"/>
        </w:rPr>
        <w:t>Стимулируйте интерес Ии желание ребенка творить.</w:t>
      </w:r>
    </w:p>
    <w:p w:rsidR="00B4012F" w:rsidRPr="001A51C3" w:rsidRDefault="00B4012F" w:rsidP="00B4012F">
      <w:pPr>
        <w:spacing w:line="276" w:lineRule="auto"/>
        <w:ind w:firstLine="567"/>
        <w:rPr>
          <w:sz w:val="28"/>
          <w:szCs w:val="28"/>
        </w:rPr>
      </w:pPr>
      <w:r w:rsidRPr="001A51C3">
        <w:rPr>
          <w:sz w:val="28"/>
          <w:szCs w:val="28"/>
        </w:rPr>
        <w:t>Верьте в его силы и говорите ему об этом. Будьте доброжелательными, искренне заинтересованными в общении с ребенком.</w:t>
      </w:r>
    </w:p>
    <w:p w:rsidR="00B4012F" w:rsidRPr="001A51C3" w:rsidRDefault="00B4012F" w:rsidP="00B4012F">
      <w:pPr>
        <w:spacing w:line="276" w:lineRule="auto"/>
        <w:ind w:firstLine="567"/>
        <w:rPr>
          <w:sz w:val="28"/>
          <w:szCs w:val="28"/>
        </w:rPr>
      </w:pPr>
      <w:r w:rsidRPr="001A51C3">
        <w:rPr>
          <w:sz w:val="28"/>
          <w:szCs w:val="28"/>
        </w:rPr>
        <w:t>Если ребенок увлеченно рисует или лепит самостоятельно и не просит вас о помощи – не вмешивайтесь. Ваше вмешательство будет расценено ребенком, как не уверенность в его способностях</w:t>
      </w:r>
    </w:p>
    <w:p w:rsidR="00B4012F" w:rsidRPr="001A51C3" w:rsidRDefault="00B4012F" w:rsidP="00B4012F">
      <w:pPr>
        <w:spacing w:line="276" w:lineRule="auto"/>
        <w:ind w:firstLine="567"/>
        <w:rPr>
          <w:sz w:val="28"/>
          <w:szCs w:val="28"/>
        </w:rPr>
      </w:pPr>
      <w:r w:rsidRPr="001A51C3">
        <w:rPr>
          <w:sz w:val="28"/>
          <w:szCs w:val="28"/>
        </w:rPr>
        <w:t>Если ребенок просит, о помощи не отказывайте ему в этом помогите, но не делайте все за него.</w:t>
      </w:r>
    </w:p>
    <w:p w:rsidR="00B4012F" w:rsidRPr="001A51C3" w:rsidRDefault="00B4012F" w:rsidP="00B4012F">
      <w:pPr>
        <w:spacing w:line="276" w:lineRule="auto"/>
        <w:ind w:firstLine="567"/>
        <w:rPr>
          <w:sz w:val="28"/>
          <w:szCs w:val="28"/>
        </w:rPr>
      </w:pPr>
      <w:r w:rsidRPr="001A51C3">
        <w:rPr>
          <w:sz w:val="28"/>
          <w:szCs w:val="28"/>
        </w:rPr>
        <w:t>Говорите с ребенком о содержании рисунка, что он нарисовал, что еще нарисует. Пока технические навыки не совершенны, не акцентируйте на это внимание, а обратите внимание на аккуратность работы.</w:t>
      </w:r>
    </w:p>
    <w:p w:rsidR="00B4012F" w:rsidRPr="001A51C3" w:rsidRDefault="00B4012F" w:rsidP="00B4012F">
      <w:pPr>
        <w:spacing w:line="276" w:lineRule="auto"/>
        <w:ind w:firstLine="567"/>
        <w:rPr>
          <w:sz w:val="28"/>
          <w:szCs w:val="28"/>
        </w:rPr>
      </w:pPr>
      <w:r w:rsidRPr="001A51C3">
        <w:rPr>
          <w:sz w:val="28"/>
          <w:szCs w:val="28"/>
        </w:rPr>
        <w:t>Не позволяйте насмешек в сторону рисунка ребенка.</w:t>
      </w:r>
    </w:p>
    <w:p w:rsidR="00B4012F" w:rsidRPr="001A51C3" w:rsidRDefault="00B4012F" w:rsidP="00B4012F">
      <w:pPr>
        <w:spacing w:line="276" w:lineRule="auto"/>
        <w:ind w:firstLine="567"/>
        <w:rPr>
          <w:sz w:val="28"/>
          <w:szCs w:val="28"/>
        </w:rPr>
      </w:pPr>
      <w:r w:rsidRPr="001A51C3">
        <w:rPr>
          <w:sz w:val="28"/>
          <w:szCs w:val="28"/>
        </w:rPr>
        <w:t>Хвалите или критикуйте не ребенка, а его действия и их результат.</w:t>
      </w:r>
    </w:p>
    <w:p w:rsidR="00B4012F" w:rsidRPr="001A51C3" w:rsidRDefault="00B4012F" w:rsidP="00B4012F">
      <w:pPr>
        <w:spacing w:line="276" w:lineRule="auto"/>
        <w:ind w:firstLine="567"/>
        <w:rPr>
          <w:sz w:val="28"/>
          <w:szCs w:val="28"/>
        </w:rPr>
      </w:pPr>
      <w:r w:rsidRPr="001A51C3">
        <w:rPr>
          <w:sz w:val="28"/>
          <w:szCs w:val="28"/>
        </w:rPr>
        <w:lastRenderedPageBreak/>
        <w:t>(«мне так нравится, как ты слепил пирамидку, правда она немного кривая, давай ее выпрямим»)</w:t>
      </w:r>
    </w:p>
    <w:p w:rsidR="00B4012F" w:rsidRPr="001A51C3" w:rsidRDefault="00B4012F" w:rsidP="00B4012F">
      <w:pPr>
        <w:spacing w:line="276" w:lineRule="auto"/>
        <w:ind w:firstLine="567"/>
        <w:rPr>
          <w:sz w:val="28"/>
          <w:szCs w:val="28"/>
        </w:rPr>
      </w:pPr>
      <w:r w:rsidRPr="001A51C3">
        <w:rPr>
          <w:sz w:val="28"/>
          <w:szCs w:val="28"/>
        </w:rPr>
        <w:t>Поддерживайте ребенка при неудачах, но не обеспечивайте его переживания словами. «Нашел из-за чего плакать!», «Подумаешь, краска растеклась». Лучше окажите практическую помощь.</w:t>
      </w:r>
    </w:p>
    <w:p w:rsidR="00B4012F" w:rsidRPr="001A51C3" w:rsidRDefault="00B4012F" w:rsidP="00B4012F">
      <w:pPr>
        <w:spacing w:line="276" w:lineRule="auto"/>
        <w:ind w:firstLine="567"/>
        <w:rPr>
          <w:sz w:val="28"/>
          <w:szCs w:val="28"/>
        </w:rPr>
      </w:pPr>
      <w:r w:rsidRPr="001A51C3">
        <w:rPr>
          <w:sz w:val="28"/>
          <w:szCs w:val="28"/>
        </w:rPr>
        <w:t>Бережно и осторожно относитесь и результатам детской деятельности, если они потеряют значение для ребенка, он сделает это сам.</w:t>
      </w:r>
    </w:p>
    <w:p w:rsidR="00B4012F" w:rsidRPr="001A51C3" w:rsidRDefault="00B4012F" w:rsidP="00B4012F">
      <w:pPr>
        <w:spacing w:line="276" w:lineRule="auto"/>
        <w:ind w:firstLine="567"/>
        <w:rPr>
          <w:sz w:val="28"/>
          <w:szCs w:val="28"/>
        </w:rPr>
      </w:pPr>
      <w:r w:rsidRPr="001A51C3">
        <w:rPr>
          <w:sz w:val="28"/>
          <w:szCs w:val="28"/>
        </w:rPr>
        <w:t>Такой подход в общении с ребенком не только обеспечит развитие творческой деятельности, но и укрепит с ним ваши отношения</w:t>
      </w:r>
    </w:p>
    <w:p w:rsidR="007A0990" w:rsidRDefault="00B4012F" w:rsidP="00B4012F">
      <w:r w:rsidRPr="001A51C3">
        <w:rPr>
          <w:sz w:val="28"/>
          <w:szCs w:val="28"/>
        </w:rPr>
        <w:t>Сделает их более близкими и доверительными, поможет ребенку чувствовать себя любимым и защищенным</w:t>
      </w:r>
    </w:p>
    <w:sectPr w:rsidR="007A0990" w:rsidSect="00D3202B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16262"/>
    <w:multiLevelType w:val="hybridMultilevel"/>
    <w:tmpl w:val="AF18C63E"/>
    <w:lvl w:ilvl="0" w:tplc="2528C52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33F9"/>
    <w:rsid w:val="00403A90"/>
    <w:rsid w:val="00490825"/>
    <w:rsid w:val="007A0990"/>
    <w:rsid w:val="00B4012F"/>
    <w:rsid w:val="00B633F9"/>
    <w:rsid w:val="00D32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640</Words>
  <Characters>3648</Characters>
  <Application>Microsoft Office Word</Application>
  <DocSecurity>0</DocSecurity>
  <Lines>30</Lines>
  <Paragraphs>8</Paragraphs>
  <ScaleCrop>false</ScaleCrop>
  <Company>diakov.net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Home</cp:lastModifiedBy>
  <cp:revision>5</cp:revision>
  <dcterms:created xsi:type="dcterms:W3CDTF">2016-03-26T14:12:00Z</dcterms:created>
  <dcterms:modified xsi:type="dcterms:W3CDTF">2021-11-04T11:53:00Z</dcterms:modified>
</cp:coreProperties>
</file>