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0" w:rsidRDefault="00586900" w:rsidP="0058690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586900" w:rsidRDefault="00586900" w:rsidP="00586900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586900" w:rsidRDefault="00586900" w:rsidP="0058690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Конспект развлечения</w:t>
      </w: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«Путешествие в страну дорожных знаков»</w:t>
      </w:r>
    </w:p>
    <w:p w:rsidR="00586900" w:rsidRDefault="00586900" w:rsidP="0058690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586900" w:rsidRDefault="00586900" w:rsidP="0058690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86900" w:rsidRDefault="00586900" w:rsidP="0058690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86900" w:rsidRDefault="00586900" w:rsidP="0058690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86900" w:rsidRDefault="00586900" w:rsidP="0058690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586900" w:rsidRDefault="00586900" w:rsidP="0058690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586900" w:rsidRDefault="00586900" w:rsidP="0058690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86900" w:rsidRDefault="00586900" w:rsidP="0058690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3C711D" w:rsidRPr="00586900" w:rsidRDefault="003C711D" w:rsidP="005869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shd w:val="clear" w:color="auto" w:fill="FFFFFF"/>
        </w:rPr>
      </w:pPr>
      <w:r w:rsidRPr="00586900">
        <w:rPr>
          <w:b/>
          <w:color w:val="000000"/>
          <w:sz w:val="28"/>
          <w:szCs w:val="28"/>
          <w:bdr w:val="none" w:sz="0" w:space="0" w:color="auto" w:frame="1"/>
        </w:rPr>
        <w:lastRenderedPageBreak/>
        <w:t>Интеграция образовательных  областей:  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«Познание», «Коммуникация», «Социализация», «Музыка», «Физическая культура».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5869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продолжить формировать знания детей о правилах безопасного поведения на улицах и дорогах;</w:t>
      </w:r>
    </w:p>
    <w:p w:rsidR="003C711D" w:rsidRPr="00586900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b/>
          <w:color w:val="111115"/>
          <w:sz w:val="20"/>
          <w:szCs w:val="20"/>
          <w:lang w:eastAsia="ru-RU"/>
        </w:rPr>
      </w:pPr>
      <w:r w:rsidRPr="005869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Образовательные:</w:t>
      </w: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закрепить знания о том, что дорогу нужно переходить по пешеходному переходу и знания сигналов светофора;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развивать интерес к изучению ПДД, навыков соблюдения правил дорожного движения;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Воспитательные:</w:t>
      </w: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воспитывать навыки безопасного поведения на улицах и дорогах.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 Беседа о сигналах светофора, рассматривание знаков, разучивание стихов о правилах дорожного движения.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Словарная работа: активизировать в речи детей слова: светофор, пешеходный переход, автобусная остановка, тротуар, проезжая часть.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Демонстрационный материал: дорожные знаки, разрезные картинки автобуса, самолета, поезда; макет светофора; игрушка лисенка с перевязанной лапой, игрушечные рули.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Ход развлечения: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Здравствуйте, ребята! Авы любите путешествовать? А на чем можно отправиться в путешествие? (дети перечисляют виды транспорта) А я предлагаю вам отправиться в страну дорожных правил. Это путешествие необычное. Мы поедем на автобусе. Потом полетим на самолете, а затем пересядем в поезд. Еще мы поиграем в интересные игры и познакомимся со светофором. Готовы? А начнется наше путешествие с загадок. Послушайте.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за чудо этот дом,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Окна желтые кругом,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Носит обувь из резины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питается бензином. (Автобус)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Железная птица по небу мчится. (Самолет)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по рельсам быстро мчал,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Шпалы все пересчитал. (Поезд)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Воспитатель: Правильно! Но посмотрите, ребята, что с нашим автобусом, поездом и самолетом случилось (показывает разрезные картинки – части с изображением поезда, самолета, автобуса). На них нельзя передвигаться. Помогите мне, ребята! Давайте соберем целые картинки. Дети собирают </w:t>
      </w:r>
      <w:proofErr w:type="spellStart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пазлы</w:t>
      </w:r>
      <w:proofErr w:type="spellEnd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Молодцы, дети! Справились! А сейчас давайте займем места пассажиров в нашем автобусе (дети садятся на скамейку друг за другом и выполняют движения под фонограмму песни «</w:t>
      </w:r>
      <w:proofErr w:type="spellStart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Бибика</w:t>
      </w:r>
      <w:proofErr w:type="spellEnd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 п. – сидя на скамейке, руки на плечах впереди сидящего, повороты вправо, влево;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И. п. – сидя на скамейке, руки на поясе, поочередно поднимаем правую и левую ноги;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Звучит припев – дети изображают, что они рулят.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А теперь, ребята, пересаживаемся в самолет и отправляемся дальше в путь!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proofErr w:type="spellStart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«Самолет»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садимся в самолет, (Дети приседают)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Отправляемся в полет! («Заводят» самолет, встают, говорят: «</w:t>
      </w:r>
      <w:proofErr w:type="spellStart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ж-жу</w:t>
      </w:r>
      <w:proofErr w:type="spellEnd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летим над облаками. (Руки в стороны)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Машем папе, машем маме. (По очереди обеими руками)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Видим, как течет река, (Показывают руками волны)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Видим лодке рыбака. («Забрасывают» удочку)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Осторожнее: гора! (Наклоняются влево, вправо, говорят : «</w:t>
      </w:r>
      <w:proofErr w:type="spellStart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ж-жу</w:t>
      </w:r>
      <w:proofErr w:type="spellEnd"/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Приземляться нам пора! (Приседают)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Вот, ребята, мы и приземлились! До страны дорожных правил осталось совсем чуть – чуть. Какой вид транспорта у нас остался, если на автобусе и самолете мы уже были? Правильно, поезд!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Песня – танец «Паровозик» </w:t>
      </w: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(во время танца развешиваются знаки, ставится макет светофора. После танца, дети рассаживаются на стулья)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Вот, наконец – то мы и добрались до страны дорожных правил. Посмотрите, как тут интересно!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скажите, а кого перевозят автобусы, поезда и самолеты? (Пассажиров).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где пассажиры ждут автобус? (На автобусной остановке).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Как мы узнаем автобусную остановку? (По дорожному знаку – там нарисован автобус).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Покажите этот знак.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сейчас давайте вспомним, что мы знаем о правилах поведения на автобусной остановке. Поиграем в словесную игру «Разрешается – запрещается»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Играть и прыгать на остановке - … запрещается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Громко кричать - … запрещается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Спокойно вести себя в автобусе - … разрешается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Уступать место старшим - … разрешается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Высовываться из окна - … запрещается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Уважать правила дорожного движения - … обязательно необходимо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Как называют людей, которые идут по дороге? (Пешеходы).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Дорога, по которой едут машины? (Проезжая часть).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Как называется часть дороги, где идут пешеходы? (Пешеходная дорожка).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А каким знаком обозначена эта дорожка?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Молодцы! Пока вы отвечали на мои вопросы, к нам в гости пришел наш друг, угадайте, кто он?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Чтоб тебе помочь пройти путь опасный,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Горит и день, и ночь зеленый, желтый, красный. (Светофор)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Да, ребята, это наш друг Светофор. Он помогает нам перейти дорогу. У него три разноцветных глаза. Какие? Но что я вижу? У нашего светофора все глаза белые. Давайте поможем ему!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 «Кто быстрее соберет светофор»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а что же означают цвета светофора, давайте послушаем. Дети читают стихи.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Если свет зажегся красный,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Значит, двигаться опасно!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Желтый свет дает сигнал,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Чтобы ты зеленый ждал.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Свет зеленый говорит: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«Для тебя проход открыт!»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А сейчас немного отдохнем и поиграем в игру «Воробышки и автомобили»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Игра «Воробышки и автомобили»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Ребята, а почему воробушки быстро убегают от автомобилей? (может произойти столкновение, авария)</w:t>
      </w:r>
    </w:p>
    <w:p w:rsidR="003C711D" w:rsidRP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Дети, я слышу чей-то плач. </w:t>
      </w:r>
      <w:r w:rsidRPr="003C7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 показывает игрушку лисенка с перевязанной лапой, объясняет детям, что лисенок нарушил правила дорожного движения</w:t>
      </w: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Неправильно переходил дорогу. Играл на проезжей части. Разве так надо поступать? А как же правильно? Давайте подскажем лисенку. Дети отвечают. Что надо переходить дорогу по пешеходному переходу. Показывают знак «Пешеходный переход»</w:t>
      </w:r>
    </w:p>
    <w:p w:rsidR="003C711D" w:rsidRDefault="003C711D" w:rsidP="003C711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7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 Молодцы, ребята, вы справились со всеми заданиями. наше путешествие в страну дорожных правил заканчивается. А лисенок, за то, что вы его научили как вести себя на дороге, принес угощение.</w:t>
      </w:r>
    </w:p>
    <w:p w:rsidR="00586900" w:rsidRPr="003C711D" w:rsidRDefault="00586900" w:rsidP="003C711D">
      <w:pPr>
        <w:shd w:val="clear" w:color="auto" w:fill="FFFFFF"/>
        <w:spacing w:after="0" w:line="240" w:lineRule="auto"/>
        <w:ind w:firstLine="710"/>
        <w:jc w:val="both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586900" w:rsidRDefault="00586900" w:rsidP="003C711D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Calibri" w:eastAsia="Times New Roman" w:hAnsi="Calibri" w:cs="Arial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419475" cy="2565247"/>
            <wp:effectExtent l="19050" t="0" r="9525" b="0"/>
            <wp:docPr id="4" name="Рисунок 1" descr="C:\Users\Home\Desktop\работа 2021-2022\январь\Развлечение Путешествие в страну дорожных знаков\IMG_20220208_1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январь\Развлечение Путешествие в страну дорожных знаков\IMG_20220208_1002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1900238" cy="2533650"/>
            <wp:effectExtent l="19050" t="0" r="4762" b="0"/>
            <wp:docPr id="6" name="Рисунок 2" descr="C:\Users\Home\Desktop\работа 2021-2022\январь\Развлечение Путешествие в страну дорожных знаков\IMG-2022020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январь\Развлечение Путешествие в страну дорожных знаков\IMG-20220208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15" cy="2536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00" w:rsidRDefault="00586900" w:rsidP="003C711D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586900" w:rsidRDefault="00586900" w:rsidP="003C711D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3C711D" w:rsidRDefault="003C711D" w:rsidP="003C711D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Calibri" w:eastAsia="Times New Roman" w:hAnsi="Calibri" w:cs="Arial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br w:type="textWrapping" w:clear="all"/>
      </w:r>
      <w:r w:rsidR="00586900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1650206" cy="2200275"/>
            <wp:effectExtent l="19050" t="0" r="7144" b="0"/>
            <wp:docPr id="7" name="Рисунок 3" descr="C:\Users\Home\Desktop\работа 2021-2022\январь\Развлечение Путешествие в страну дорожных знаков\IMG-20220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январь\Развлечение Путешествие в страну дорожных знаков\IMG-20220208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206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900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</w:t>
      </w:r>
      <w:r w:rsidR="00586900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1657350" cy="2209800"/>
            <wp:effectExtent l="19050" t="0" r="0" b="0"/>
            <wp:docPr id="8" name="Рисунок 4" descr="C:\Users\Home\Desktop\работа 2021-2022\январь\Развлечение Путешествие в страну дорожных знаков\IMG-2022020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1-2022\январь\Развлечение Путешествие в страну дорожных знаков\IMG-20220208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900">
        <w:rPr>
          <w:rFonts w:ascii="initial" w:eastAsia="Times New Roman" w:hAnsi="initial" w:cs="Arial"/>
          <w:color w:val="111115"/>
          <w:sz w:val="20"/>
          <w:szCs w:val="20"/>
          <w:lang w:eastAsia="ru-RU"/>
        </w:rPr>
        <w:t xml:space="preserve"> </w:t>
      </w:r>
      <w:r w:rsidR="00586900">
        <w:rPr>
          <w:rFonts w:ascii="initial" w:eastAsia="Times New Roman" w:hAnsi="initial" w:cs="Arial"/>
          <w:noProof/>
          <w:color w:val="111115"/>
          <w:sz w:val="20"/>
          <w:szCs w:val="20"/>
          <w:lang w:eastAsia="ru-RU"/>
        </w:rPr>
        <w:drawing>
          <wp:inline distT="0" distB="0" distL="0" distR="0">
            <wp:extent cx="1678781" cy="2238375"/>
            <wp:effectExtent l="19050" t="0" r="0" b="0"/>
            <wp:docPr id="9" name="Рисунок 5" descr="C:\Users\Home\Desktop\работа 2021-2022\январь\Развлечение Путешествие в страну дорожных знаков\IMG-20220208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абота 2021-2022\январь\Развлечение Путешествие в страну дорожных знаков\IMG-20220208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781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900" w:rsidRPr="003C711D" w:rsidRDefault="00586900" w:rsidP="003C711D">
      <w:pPr>
        <w:shd w:val="clear" w:color="auto" w:fill="FFFFFF"/>
        <w:spacing w:after="0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</w:p>
    <w:p w:rsidR="003C711D" w:rsidRPr="003C711D" w:rsidRDefault="003C711D" w:rsidP="003C711D">
      <w:pPr>
        <w:shd w:val="clear" w:color="auto" w:fill="FFFFFF"/>
        <w:spacing w:after="15" w:line="360" w:lineRule="atLeast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 w:rsidRPr="003C711D">
        <w:rPr>
          <w:rFonts w:ascii="initial" w:eastAsia="Times New Roman" w:hAnsi="init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="00586900">
        <w:rPr>
          <w:rFonts w:ascii="initial" w:eastAsia="Times New Roman" w:hAnsi="initial" w:cs="Arial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24038" cy="2432051"/>
            <wp:effectExtent l="19050" t="0" r="4762" b="0"/>
            <wp:docPr id="10" name="Рисунок 6" descr="C:\Users\Home\Desktop\работа 2021-2022\январь\Развлечение Путешествие в страну дорожных знаков\IMG-20220208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работа 2021-2022\январь\Развлечение Путешествие в страну дорожных знаков\IMG-20220208-WA0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69" cy="243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1D" w:rsidRPr="003C711D" w:rsidRDefault="003C711D" w:rsidP="003C711D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26670000"/>
            <wp:effectExtent l="19050" t="0" r="0" b="0"/>
            <wp:docPr id="1" name="Рисунок 1" descr="Конспект развлечения «Путешествие в страну дорожных знаков» (для детей средней группы)">
              <a:hlinkClick xmlns:a="http://schemas.openxmlformats.org/drawingml/2006/main" r:id="rId10" tgtFrame="&quot;_blank&quot;" tooltip="&quot;Конспект развлечения «Путешествие в страну дорожных знаков» (для детей средней группы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развлечения «Путешествие в страну дорожных знаков» (для детей средней группы)">
                      <a:hlinkClick r:id="rId10" tgtFrame="&quot;_blank&quot;" tooltip="&quot;Конспект развлечения «Путешествие в страну дорожных знаков» (для детей средней группы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6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1D" w:rsidRPr="003C711D" w:rsidRDefault="003C711D" w:rsidP="003C711D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26670000"/>
            <wp:effectExtent l="19050" t="0" r="0" b="0"/>
            <wp:docPr id="2" name="Рисунок 2" descr="И. п. – сидя на скамейке, руки на плечах впереди сидящего, повороты вправо, влево;">
              <a:hlinkClick xmlns:a="http://schemas.openxmlformats.org/drawingml/2006/main" r:id="rId12" tgtFrame="&quot;_blank&quot;" tooltip="&quot;И. п. – сидя на скамейке, руки на плечах впереди сидящего, повороты вправо, влево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. п. – сидя на скамейке, руки на плечах впереди сидящего, повороты вправо, влево;">
                      <a:hlinkClick r:id="rId12" tgtFrame="&quot;_blank&quot;" tooltip="&quot;И. п. – сидя на скамейке, руки на плечах впереди сидящего, повороты вправо, влево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6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1D" w:rsidRPr="003C711D" w:rsidRDefault="003C711D" w:rsidP="003C711D">
      <w:pPr>
        <w:shd w:val="clear" w:color="auto" w:fill="FFFFFF"/>
        <w:spacing w:after="15" w:line="240" w:lineRule="auto"/>
        <w:rPr>
          <w:rFonts w:ascii="initial" w:eastAsia="Times New Roman" w:hAnsi="initial" w:cs="Arial"/>
          <w:color w:val="111115"/>
          <w:sz w:val="20"/>
          <w:szCs w:val="20"/>
          <w:lang w:eastAsia="ru-RU"/>
        </w:rPr>
      </w:pPr>
      <w:r>
        <w:rPr>
          <w:rFonts w:ascii="initial" w:eastAsia="Times New Roman" w:hAnsi="initial" w:cs="Arial"/>
          <w:noProof/>
          <w:color w:val="5D48CE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7620000" cy="26670000"/>
            <wp:effectExtent l="19050" t="0" r="0" b="0"/>
            <wp:docPr id="3" name="Рисунок 3" descr="Воспитатель: Молодцы! Пока вы отвечали на мои вопросы, к нам в гости пришел наш друг, угадайте, кто он?">
              <a:hlinkClick xmlns:a="http://schemas.openxmlformats.org/drawingml/2006/main" r:id="rId13" tgtFrame="&quot;_blank&quot;" tooltip="&quot;Воспитатель: Молодцы! Пока вы отвечали на мои вопросы, к нам в гости пришел наш друг, угадайте, кто он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спитатель: Молодцы! Пока вы отвечали на мои вопросы, к нам в гости пришел наш друг, угадайте, кто он?">
                      <a:hlinkClick r:id="rId13" tgtFrame="&quot;_blank&quot;" tooltip="&quot;Воспитатель: Молодцы! Пока вы отвечали на мои вопросы, к нам в гости пришел наш друг, угадайте, кто он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266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Конспект развлечения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br/>
        <w:t> «Путешествие в страну дорожных знаков»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 (для детей средней группы)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Интеграция образовательных  областей:  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«Познание», «Коммуникация», «Социализация», «Музыка», «Физическая культура».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Цель: продолжить формировать знания детей о правилах безопасного поведения на улицах и дорогах;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Образовательные:</w:t>
      </w:r>
      <w:r>
        <w:rPr>
          <w:color w:val="000000"/>
          <w:sz w:val="28"/>
          <w:szCs w:val="28"/>
          <w:bdr w:val="none" w:sz="0" w:space="0" w:color="auto" w:frame="1"/>
        </w:rPr>
        <w:t> закрепить знания о том, что дорогу нужно переходить по пешеходному переходу и знания сигналов светофора;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Развивающие:</w:t>
      </w:r>
      <w:r>
        <w:rPr>
          <w:color w:val="000000"/>
          <w:sz w:val="28"/>
          <w:szCs w:val="28"/>
          <w:bdr w:val="none" w:sz="0" w:space="0" w:color="auto" w:frame="1"/>
        </w:rPr>
        <w:t> развивать интерес к изучению ПДД, навыков соблюдения правил дорожного движения;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Воспитательные:</w:t>
      </w:r>
      <w:r>
        <w:rPr>
          <w:color w:val="000000"/>
          <w:sz w:val="28"/>
          <w:szCs w:val="28"/>
          <w:bdr w:val="none" w:sz="0" w:space="0" w:color="auto" w:frame="1"/>
        </w:rPr>
        <w:t> воспитывать навыки безопасного поведения на улицах и дорогах.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Предварительная работа: Беседа о сигналах светофора, рассматривание знаков, разучивание стихов о правилах дорожного движения.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Словарная работа: активизировать в речи детей слова: светофор, пешеходный переход, автобусная остановка, тротуар, проезжая часть.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Демонстрационный материал: дорожные знаки, разрезные картинки автобуса, самолета, поезда; макет светофора; игрушка лисенка с перевязанной лапой, игрушечные рули.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Ход развлечения: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Здравствуйте, ребята! Авы любите путешествовать? А на чем можно отправиться в путешествие? (дети перечисляют виды транспорта) А я предлагаю вам отправиться в страну дорожных правил. Это путешествие необычное. Мы поедем на автобусе. Потом полетим на самолете, а затем пересядем в поезд. Еще мы поиграем в интересные игры и познакомимся со светофором. Готовы? А начнется наше путешествие с загадок. Послушайте.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Что за чудо этот дом,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Окна желтые кругом,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Носит обувь из резины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 питается бензином. (Автобус)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Железная птица по небу мчится. (Самолет)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Он по рельсам быстро мчал,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Шпалы все пересчитал. (Поезд)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Воспитатель: Правильно! Но посмотрите, ребята, что с нашим автобусом, поездом и самолетом случилось (показывает разрезные картинки – части с изображением поезда, самолета, автобуса). На них нельзя передвигаться. Помогите мне, ребята! Давайте соберем целые картинки. Дети собирают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пазлы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Молодцы, дети! Справились! А сейчас давайте займем места пассажиров в нашем автобусе (дети садятся на скамейку друг за другом и выполняют движения под фонограмму песни 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Бибика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И. п. – сидя на скамейке, руки на плечах впереди сидящего, повороты вправо, влево;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И. п. – сидя на скамейке, руки на поясе, поочередно поднимаем правую и левую ноги;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Звучит припев – дети изображают, что они рулят.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А теперь, ребята, пересаживаемся в самолет и отправляемся дальше в путь!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Физминутка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«Самолет»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Мы садимся в самолет, (Дети приседают)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Отправляемся в полет! («Заводят» самолет, встают, говорят: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ж-жу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Мы летим над облаками. (Руки в стороны)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Машем папе, машем маме. (По очереди обеими руками)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Видим, как течет река, (Показывают руками волны)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Видим лодке рыбака. («Забрасывают» удочку)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Осторожнее: гора! (Наклоняются влево, вправо, говорят : «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ж-жу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»)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Приземляться нам пора! (Приседают)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Вот, ребята, мы и приземлились! До страны дорожных правил осталось совсем чуть – чуть. Какой вид транспорта у нас остался, если на автобусе и самолете мы уже были? Правильно, поезд!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Песня – танец «Паровозик»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(во время танца развешиваются знаки, ставится макет светофора. После танца, дети рассаживаются на стулья)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Вот, наконец – то мы и добрались до страны дорожных правил. Посмотрите, как тут интересно!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Дети, скажите, а кого перевозят автобусы, поезда и самолеты? (Пассажиров).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А где пассажиры ждут автобус? (На автобусной остановке).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 Как мы узнаем автобусную остановку? (По дорожному знаку – там нарисован автобус).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Покажите этот знак.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А сейчас давайте вспомним, что мы знаем о правилах поведения на автобусной остановке. Поиграем в словесную игру «Разрешается – запрещается»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Играть и прыгать на остановке - … запрещается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Громко кричать - … запрещается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Спокойно вести себя в автобусе - … разрешается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Уступать место старшим - … разрешается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Высовываться из окна - … запрещается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Уважать правила дорожного движения - … обязательно необходимо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Как называют людей, которые идут по дороге? (Пешеходы).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Дорога, по которой едут машины? (Проезжая часть).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Как называется часть дороги, где идут пешеходы? (Пешеходная дорожка).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А каким знаком обозначена эта дорожка?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Воспитатель: Молодцы! Пока вы отвечали на мои вопросы, к нам в гости пришел наш друг, угадайте, кто он?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Чтоб тебе помочь пройти путь опасный,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Горит и день, и ночь зеленый, желтый, красный. (Светофор)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Да, ребята, это наш друг Светофор. Он помогает нам перейти дорогу. У него три разноцветных глаза. Какие? Но что я вижу? У нашего светофора все глаза белые. Давайте поможем ему!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Игра «Кто быстрее соберет светофор»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Ребята, а что же означают цвета светофора, давайте послушаем. Дети читают стихи.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Если свет зажегся красный,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   Значит, двигаться опасно!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Желтый свет дает сигнал,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   Чтобы ты зеленый ждал.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 Свет зеленый говорит: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  «Для тебя проход открыт!»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А сейчас немного отдохнем и поиграем в игру «Воробышки и автомобили»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Игра «Воробышки и автомобили»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Ребята, а почему воробушки быстро убегают от автомобилей? (может произойти столкновение, авария)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Дети, я слышу чей-то плач.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 показывает игрушку лисенка с перевязанной лапой, объясняет детям, что лисенок нарушил правила дорожного движения</w:t>
      </w:r>
      <w:r>
        <w:rPr>
          <w:color w:val="000000"/>
          <w:sz w:val="28"/>
          <w:szCs w:val="28"/>
          <w:bdr w:val="none" w:sz="0" w:space="0" w:color="auto" w:frame="1"/>
        </w:rPr>
        <w:t>. Неправильно переходил дорогу. Играл на проезжей части. Разве так надо поступать? А как же правильно? Давайте подскажем лисенку. Дети отвечают. Что надо переходить дорогу по пешеходному переходу. Показывают знак «Пешеходный переход»</w:t>
      </w:r>
    </w:p>
    <w:p w:rsidR="003C711D" w:rsidRDefault="003C711D" w:rsidP="003C711D">
      <w:pPr>
        <w:pStyle w:val="a3"/>
        <w:shd w:val="clear" w:color="auto" w:fill="FFFFFF"/>
        <w:spacing w:before="0" w:beforeAutospacing="0" w:after="0" w:afterAutospacing="0"/>
        <w:ind w:firstLine="71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Воспитатель: Молодцы, ребята, вы справились со всеми заданиями. наше путешествие в страну дорожных правил заканчивается. А лисенок, за то, что вы его научили как вести себя на дороге, принес угощение.</w:t>
      </w:r>
    </w:p>
    <w:p w:rsidR="008C684C" w:rsidRDefault="00586900"/>
    <w:sectPr w:rsidR="008C684C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711D"/>
    <w:rsid w:val="001B40BA"/>
    <w:rsid w:val="003C711D"/>
    <w:rsid w:val="00586900"/>
    <w:rsid w:val="00715C77"/>
    <w:rsid w:val="009135AF"/>
    <w:rsid w:val="00CD32B9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1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11D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586900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58690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2127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9131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9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64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00531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70342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73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fs.znanio.ru/d5af0e/9b/94/72295a08e6049bf87a404cc214f8563a95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fs.znanio.ru/d5af0e/80/a4/5d0877235c0de026b783c17a44694f228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fs.znanio.ru/d5af0e/ad/ad/222aa80ee29c0f3e32840e9632ece61f37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1748</Words>
  <Characters>9969</Characters>
  <Application>Microsoft Office Word</Application>
  <DocSecurity>0</DocSecurity>
  <Lines>83</Lines>
  <Paragraphs>23</Paragraphs>
  <ScaleCrop>false</ScaleCrop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2022-01-13T09:51:00Z</dcterms:created>
  <dcterms:modified xsi:type="dcterms:W3CDTF">2022-02-08T07:52:00Z</dcterms:modified>
</cp:coreProperties>
</file>