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A6" w:rsidRPr="00801382" w:rsidRDefault="007B6DA6" w:rsidP="007B6D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 учреждение</w:t>
      </w:r>
    </w:p>
    <w:p w:rsidR="007B6DA6" w:rsidRPr="00801382" w:rsidRDefault="007B6DA6" w:rsidP="007B6D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«Детский сад № 65 «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 вида с приоритетным  осуществлением деятельности по познавательно-речевому направлению развития детей»</w:t>
      </w:r>
    </w:p>
    <w:p w:rsidR="007B6DA6" w:rsidRDefault="007B6DA6" w:rsidP="007B6DA6">
      <w:pPr>
        <w:rPr>
          <w:rFonts w:ascii="Times New Roman" w:hAnsi="Times New Roman" w:cs="Times New Roman"/>
          <w:sz w:val="28"/>
          <w:szCs w:val="28"/>
        </w:rPr>
      </w:pPr>
    </w:p>
    <w:p w:rsidR="007B6DA6" w:rsidRPr="00801382" w:rsidRDefault="007B6DA6" w:rsidP="007B6DA6">
      <w:pPr>
        <w:rPr>
          <w:rFonts w:ascii="Times New Roman" w:hAnsi="Times New Roman" w:cs="Times New Roman"/>
          <w:sz w:val="28"/>
          <w:szCs w:val="28"/>
        </w:rPr>
      </w:pPr>
    </w:p>
    <w:p w:rsidR="007B6DA6" w:rsidRPr="00801382" w:rsidRDefault="007B6DA6" w:rsidP="007B6DA6">
      <w:pPr>
        <w:rPr>
          <w:rFonts w:ascii="Times New Roman" w:hAnsi="Times New Roman" w:cs="Times New Roman"/>
          <w:sz w:val="28"/>
          <w:szCs w:val="28"/>
        </w:rPr>
      </w:pPr>
    </w:p>
    <w:p w:rsidR="007B6DA6" w:rsidRPr="00801382" w:rsidRDefault="007B6DA6" w:rsidP="007B6DA6">
      <w:pPr>
        <w:rPr>
          <w:rFonts w:ascii="Times New Roman" w:hAnsi="Times New Roman" w:cs="Times New Roman"/>
          <w:sz w:val="28"/>
          <w:szCs w:val="28"/>
        </w:rPr>
      </w:pPr>
    </w:p>
    <w:p w:rsidR="007B6DA6" w:rsidRPr="00801382" w:rsidRDefault="007B6DA6" w:rsidP="007B6DA6">
      <w:pPr>
        <w:rPr>
          <w:rFonts w:ascii="Times New Roman" w:hAnsi="Times New Roman" w:cs="Times New Roman"/>
          <w:sz w:val="28"/>
          <w:szCs w:val="28"/>
        </w:rPr>
      </w:pPr>
    </w:p>
    <w:p w:rsidR="007B6DA6" w:rsidRPr="00801382" w:rsidRDefault="007B6DA6" w:rsidP="007B6DA6">
      <w:pPr>
        <w:rPr>
          <w:rFonts w:ascii="Times New Roman" w:hAnsi="Times New Roman" w:cs="Times New Roman"/>
          <w:sz w:val="28"/>
          <w:szCs w:val="28"/>
        </w:rPr>
      </w:pPr>
    </w:p>
    <w:p w:rsidR="007B6DA6" w:rsidRDefault="007B6DA6" w:rsidP="007B6DA6">
      <w:pPr>
        <w:rPr>
          <w:rFonts w:ascii="Times New Roman" w:hAnsi="Times New Roman" w:cs="Times New Roman"/>
          <w:sz w:val="28"/>
          <w:szCs w:val="28"/>
        </w:rPr>
      </w:pPr>
    </w:p>
    <w:p w:rsidR="007B6DA6" w:rsidRDefault="007B6DA6" w:rsidP="007B6DA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Развлечение</w:t>
      </w:r>
    </w:p>
    <w:p w:rsidR="007B6DA6" w:rsidRPr="00801382" w:rsidRDefault="007B6DA6" w:rsidP="007B6DA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Вей, вей, ветерок</w:t>
      </w:r>
      <w:r w:rsidRPr="00801382">
        <w:rPr>
          <w:rFonts w:ascii="Times New Roman" w:hAnsi="Times New Roman" w:cs="Times New Roman"/>
          <w:b/>
          <w:sz w:val="32"/>
          <w:szCs w:val="28"/>
        </w:rPr>
        <w:t>»</w:t>
      </w:r>
    </w:p>
    <w:p w:rsidR="007B6DA6" w:rsidRPr="00801382" w:rsidRDefault="007B6DA6" w:rsidP="007B6DA6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</w:p>
    <w:p w:rsidR="007B6DA6" w:rsidRDefault="007B6DA6" w:rsidP="007B6DA6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</w:t>
      </w:r>
      <w:r w:rsidRPr="00801382">
        <w:rPr>
          <w:rFonts w:ascii="Times New Roman" w:hAnsi="Times New Roman" w:cs="Times New Roman"/>
          <w:sz w:val="32"/>
          <w:szCs w:val="28"/>
        </w:rPr>
        <w:t>руппа детей дошкольного возраста № 2 (3-4 года)</w:t>
      </w:r>
    </w:p>
    <w:p w:rsidR="007B6DA6" w:rsidRPr="00801382" w:rsidRDefault="007B6DA6" w:rsidP="007B6DA6"/>
    <w:p w:rsidR="007B6DA6" w:rsidRPr="00801382" w:rsidRDefault="007B6DA6" w:rsidP="007B6DA6"/>
    <w:p w:rsidR="007B6DA6" w:rsidRPr="00801382" w:rsidRDefault="007B6DA6" w:rsidP="007B6DA6"/>
    <w:p w:rsidR="007B6DA6" w:rsidRPr="00801382" w:rsidRDefault="007B6DA6" w:rsidP="007B6DA6"/>
    <w:p w:rsidR="007B6DA6" w:rsidRPr="00801382" w:rsidRDefault="007B6DA6" w:rsidP="007B6DA6"/>
    <w:p w:rsidR="007B6DA6" w:rsidRPr="00801382" w:rsidRDefault="007B6DA6" w:rsidP="007B6DA6"/>
    <w:p w:rsidR="007B6DA6" w:rsidRPr="00801382" w:rsidRDefault="007B6DA6" w:rsidP="007B6DA6"/>
    <w:p w:rsidR="007B6DA6" w:rsidRPr="00801382" w:rsidRDefault="007B6DA6" w:rsidP="007B6DA6"/>
    <w:p w:rsidR="007B6DA6" w:rsidRPr="00801382" w:rsidRDefault="007B6DA6" w:rsidP="007B6DA6"/>
    <w:p w:rsidR="007B6DA6" w:rsidRDefault="007B6DA6" w:rsidP="007B6DA6"/>
    <w:p w:rsidR="007B6DA6" w:rsidRDefault="007B6DA6" w:rsidP="007B6DA6">
      <w:pPr>
        <w:tabs>
          <w:tab w:val="left" w:pos="6225"/>
        </w:tabs>
        <w:jc w:val="right"/>
        <w:rPr>
          <w:rFonts w:ascii="Times New Roman" w:hAnsi="Times New Roman" w:cs="Times New Roman"/>
          <w:sz w:val="28"/>
        </w:rPr>
      </w:pPr>
      <w:r>
        <w:tab/>
      </w:r>
      <w:r w:rsidRPr="00801382">
        <w:rPr>
          <w:rFonts w:ascii="Times New Roman" w:hAnsi="Times New Roman" w:cs="Times New Roman"/>
          <w:sz w:val="28"/>
        </w:rPr>
        <w:t>Татаринова Татьяна Алексеевна, воспитатель</w:t>
      </w:r>
    </w:p>
    <w:p w:rsidR="007B6DA6" w:rsidRPr="00801382" w:rsidRDefault="007B6DA6" w:rsidP="007B6DA6">
      <w:pPr>
        <w:rPr>
          <w:rFonts w:ascii="Times New Roman" w:hAnsi="Times New Roman" w:cs="Times New Roman"/>
          <w:sz w:val="28"/>
        </w:rPr>
      </w:pPr>
    </w:p>
    <w:p w:rsidR="007B6DA6" w:rsidRDefault="007B6DA6" w:rsidP="007B6DA6">
      <w:pPr>
        <w:tabs>
          <w:tab w:val="left" w:pos="4395"/>
        </w:tabs>
        <w:rPr>
          <w:rFonts w:ascii="Times New Roman" w:hAnsi="Times New Roman" w:cs="Times New Roman"/>
          <w:sz w:val="28"/>
        </w:rPr>
      </w:pPr>
    </w:p>
    <w:p w:rsidR="007B6DA6" w:rsidRPr="00DF4E29" w:rsidRDefault="007B6DA6" w:rsidP="007B6DA6">
      <w:pPr>
        <w:tabs>
          <w:tab w:val="left" w:pos="43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2017г.</w:t>
      </w:r>
    </w:p>
    <w:p w:rsidR="007B6DA6" w:rsidRDefault="007B6DA6" w:rsidP="007B6DA6">
      <w:pPr>
        <w:shd w:val="clear" w:color="auto" w:fill="FFFFFF"/>
        <w:spacing w:before="153" w:after="460" w:line="240" w:lineRule="atLeast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Действующие лица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Взрослые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Солнышко.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B6DA6" w:rsidRDefault="007B6DA6" w:rsidP="007B6DA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 — ребенок старшей или 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группы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: кругом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развешаны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изображением солнышка, ягод, цветов, грибов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Реквизит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: султанчики и бумажные кораблики для всех детей, </w:t>
      </w:r>
      <w:proofErr w:type="spellStart"/>
      <w:r w:rsidRPr="007B6DA6">
        <w:rPr>
          <w:rFonts w:ascii="Times New Roman" w:hAnsi="Times New Roman" w:cs="Times New Roman"/>
          <w:sz w:val="28"/>
          <w:szCs w:val="28"/>
          <w:lang w:eastAsia="ru-RU"/>
        </w:rPr>
        <w:t>тызы</w:t>
      </w:r>
      <w:proofErr w:type="spellEnd"/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Дети стайкой собираются вокруг</w:t>
      </w:r>
      <w:proofErr w:type="gramStart"/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7B6DA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B6DA6">
        <w:rPr>
          <w:rFonts w:ascii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7B6DA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B6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Машет ветками береза,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Наклонился василек,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И качается травинка,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И порхает мотылек.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Кто их, дети, раскачал?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Кто проказника узнал?</w:t>
      </w:r>
    </w:p>
    <w:p w:rsid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Дети отвечают самостоятельно или воспитатель подводит их к правильному ответу.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Это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</w:t>
      </w:r>
      <w:proofErr w:type="gramStart"/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р-</w:t>
      </w:r>
      <w:proofErr w:type="gramEnd"/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ветерок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Раскачать деревья смог!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Кто он,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И откуда</w:t>
      </w:r>
      <w:proofErr w:type="gramStart"/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B6DA6">
        <w:rPr>
          <w:rFonts w:ascii="Times New Roman" w:hAnsi="Times New Roman" w:cs="Times New Roman"/>
          <w:sz w:val="28"/>
          <w:szCs w:val="28"/>
          <w:lang w:eastAsia="ru-RU"/>
        </w:rPr>
        <w:t xml:space="preserve"> нам пришло такое чудо?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На полянку выбегает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DA6" w:rsidRDefault="007B6DA6" w:rsidP="007B6DA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Я живу без горя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За далеким морем.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К вам, ребята, прибежал,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Деревца все раскачал!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Сейчас ребятки наши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Станут деревцами,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Поднимут ручки-ветки вверх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И ими покачают.</w:t>
      </w:r>
    </w:p>
    <w:p w:rsidR="007B6DA6" w:rsidRDefault="007B6DA6" w:rsidP="007B6DA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 с помощью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Ведущей раздает детям султанчики.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Игра со словом «Мотылек, мотылек, принеси нам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(проговаривают слова </w:t>
      </w:r>
      <w:proofErr w:type="spellStart"/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Мотылек, мотылек, принеси нам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(Качают поднятыми вверх султанчиками.)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, натяни нам парусок!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(Качают султанчиками внизу.)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Мотылек, мотылек, принеси нам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(Снова качают султанчиками наверху.)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Он пригонит тучи, будет дождик пуще!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(Кружатся на месте один раз.)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Мотылек, мотылек, принеси нам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(Качают султанчиками, наверху.)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Натяни паруса, чтобы лодка плыла!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(Кружатся)</w:t>
      </w:r>
    </w:p>
    <w:p w:rsidR="007B6DA6" w:rsidRDefault="007B6DA6" w:rsidP="007B6DA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 с помощью Ведущей раздает детям бумажные кораблики, дети пускают их в тазы с водой.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 дует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, подгоняет кораблики.</w:t>
      </w:r>
    </w:p>
    <w:p w:rsid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 время игры с водой)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Вей, вей,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Натяни парусок,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Кораблик гони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До Волги-реки!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Кто помог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ветерку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Пробежаться по лужку?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Из-за моря прилететь,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До ребяток долететь?</w:t>
      </w:r>
    </w:p>
    <w:p w:rsid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На полянку выходит Солнышко.</w:t>
      </w:r>
    </w:p>
    <w:p w:rsid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Солнышко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Я помогаю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Ветерку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Жарко, жарко подышу,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Подгоню я </w:t>
      </w:r>
      <w:r w:rsidRPr="007B6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Ветерок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Чтоб лететь он дальше смог!</w:t>
      </w:r>
    </w:p>
    <w:p w:rsid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Мы о Солнышке своем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Песню звонкую споем!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Песня </w:t>
      </w: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Игра со словом </w:t>
      </w: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«Пеки, пеки, солнышко»</w:t>
      </w:r>
      <w:r w:rsidRPr="007B6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Дети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(проговаривают слова </w:t>
      </w:r>
      <w:proofErr w:type="spellStart"/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Пеки, пеки, солнышко, красное ведрышко.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 в ладоши.)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Рано, рано вставай, своих деток согревай!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(Кружатся.)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Твои детки плачут, по камушкам скачут!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(Прыгают на двух ногах.)</w:t>
      </w:r>
    </w:p>
    <w:p w:rsid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Солнышко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Испекло я калачи,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Только-только из печи.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Вот вам, детки, баранки,</w:t>
      </w: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6DA6">
        <w:rPr>
          <w:rFonts w:ascii="Times New Roman" w:hAnsi="Times New Roman" w:cs="Times New Roman"/>
          <w:sz w:val="28"/>
          <w:szCs w:val="28"/>
          <w:lang w:eastAsia="ru-RU"/>
        </w:rPr>
        <w:t>Из пшеничной из муки!</w:t>
      </w:r>
      <w:proofErr w:type="gramEnd"/>
    </w:p>
    <w:p w:rsid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DA6" w:rsidRPr="007B6DA6" w:rsidRDefault="007B6DA6" w:rsidP="007B6D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DA6">
        <w:rPr>
          <w:rFonts w:ascii="Times New Roman" w:hAnsi="Times New Roman" w:cs="Times New Roman"/>
          <w:sz w:val="28"/>
          <w:szCs w:val="28"/>
          <w:lang w:eastAsia="ru-RU"/>
        </w:rPr>
        <w:t>Солнышко угощает детей баранками, дети благодарят, праздник заканчивается.</w:t>
      </w:r>
    </w:p>
    <w:p w:rsidR="00A46D7F" w:rsidRPr="007B6DA6" w:rsidRDefault="00A46D7F" w:rsidP="007B6DA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46D7F" w:rsidRPr="007B6DA6" w:rsidSect="00A4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6DA6"/>
    <w:rsid w:val="007B6DA6"/>
    <w:rsid w:val="00A4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7F"/>
  </w:style>
  <w:style w:type="paragraph" w:styleId="1">
    <w:name w:val="heading 1"/>
    <w:basedOn w:val="a"/>
    <w:link w:val="10"/>
    <w:uiPriority w:val="9"/>
    <w:qFormat/>
    <w:rsid w:val="007B6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DA6"/>
    <w:rPr>
      <w:b/>
      <w:bCs/>
    </w:rPr>
  </w:style>
  <w:style w:type="paragraph" w:styleId="a5">
    <w:name w:val="No Spacing"/>
    <w:uiPriority w:val="1"/>
    <w:qFormat/>
    <w:rsid w:val="007B6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2018-01-17T16:28:00Z</dcterms:created>
  <dcterms:modified xsi:type="dcterms:W3CDTF">2018-01-17T16:35:00Z</dcterms:modified>
</cp:coreProperties>
</file>