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DB" w:rsidRPr="002A10D5" w:rsidRDefault="00F435DB" w:rsidP="000E1577">
      <w:pPr>
        <w:autoSpaceDE w:val="0"/>
        <w:autoSpaceDN w:val="0"/>
        <w:adjustRightInd w:val="0"/>
        <w:jc w:val="center"/>
        <w:rPr>
          <w:b/>
          <w:iCs/>
          <w:color w:val="000000"/>
        </w:rPr>
      </w:pPr>
      <w:r w:rsidRPr="002A10D5">
        <w:rPr>
          <w:b/>
          <w:iCs/>
          <w:color w:val="000000"/>
        </w:rPr>
        <w:t>Муниципальное автономное дошкольное образовательное учреждение</w:t>
      </w:r>
    </w:p>
    <w:p w:rsidR="00F435DB" w:rsidRPr="002A10D5" w:rsidRDefault="00F435DB" w:rsidP="000E1577">
      <w:pPr>
        <w:autoSpaceDE w:val="0"/>
        <w:autoSpaceDN w:val="0"/>
        <w:adjustRightInd w:val="0"/>
        <w:jc w:val="center"/>
        <w:rPr>
          <w:b/>
          <w:iCs/>
          <w:color w:val="000000"/>
        </w:rPr>
      </w:pPr>
      <w:r w:rsidRPr="002A10D5">
        <w:rPr>
          <w:b/>
          <w:iCs/>
          <w:color w:val="000000"/>
        </w:rPr>
        <w:t>«Детский сад №35 комбинированного вида»</w:t>
      </w:r>
    </w:p>
    <w:p w:rsidR="00F435DB" w:rsidRPr="002A10D5" w:rsidRDefault="00F435DB" w:rsidP="000E1577">
      <w:pPr>
        <w:jc w:val="center"/>
        <w:rPr>
          <w:b/>
        </w:rPr>
      </w:pPr>
      <w:r w:rsidRPr="002A10D5">
        <w:rPr>
          <w:b/>
        </w:rPr>
        <w:t>Муниципальное образование город Алапаевск (М</w:t>
      </w:r>
      <w:r w:rsidR="00E014EC">
        <w:rPr>
          <w:b/>
        </w:rPr>
        <w:t>Б ДОУ «Детский сад № 6</w:t>
      </w:r>
      <w:r w:rsidRPr="002A10D5">
        <w:rPr>
          <w:b/>
        </w:rPr>
        <w:t>5»)</w:t>
      </w:r>
    </w:p>
    <w:p w:rsidR="00F435DB" w:rsidRPr="002A10D5" w:rsidRDefault="00F435DB" w:rsidP="000E1577">
      <w:pPr>
        <w:jc w:val="center"/>
        <w:rPr>
          <w:b/>
        </w:rPr>
      </w:pPr>
      <w:r w:rsidRPr="002A10D5">
        <w:rPr>
          <w:b/>
        </w:rPr>
        <w:t>624600 Свердловская область город Алапаевск ул.</w:t>
      </w:r>
      <w:r w:rsidR="00FE3923">
        <w:rPr>
          <w:b/>
        </w:rPr>
        <w:t>Урицкого 152, т. 8(34346)96</w:t>
      </w:r>
      <w:r w:rsidRPr="002A10D5">
        <w:rPr>
          <w:b/>
        </w:rPr>
        <w:t>-</w:t>
      </w:r>
      <w:r w:rsidR="00FE3923">
        <w:rPr>
          <w:b/>
        </w:rPr>
        <w:t>2-05</w:t>
      </w:r>
    </w:p>
    <w:p w:rsidR="00F435DB" w:rsidRPr="002A10D5" w:rsidRDefault="00F435DB" w:rsidP="000E1577">
      <w:pPr>
        <w:jc w:val="center"/>
        <w:rPr>
          <w:b/>
        </w:rPr>
      </w:pPr>
      <w:r w:rsidRPr="002A10D5">
        <w:rPr>
          <w:b/>
        </w:rPr>
        <w:t xml:space="preserve">Сайт </w:t>
      </w:r>
      <w:hyperlink r:id="rId5" w:history="1">
        <w:r w:rsidRPr="002A10D5">
          <w:rPr>
            <w:rStyle w:val="a7"/>
            <w:lang w:val="en-US"/>
          </w:rPr>
          <w:t>www</w:t>
        </w:r>
        <w:r w:rsidRPr="002A10D5">
          <w:rPr>
            <w:rStyle w:val="a7"/>
          </w:rPr>
          <w:t>.</w:t>
        </w:r>
        <w:r w:rsidRPr="002A10D5">
          <w:rPr>
            <w:rStyle w:val="a7"/>
            <w:lang w:val="en-US"/>
          </w:rPr>
          <w:t>Logos</w:t>
        </w:r>
        <w:r w:rsidR="00FE3923">
          <w:rPr>
            <w:rStyle w:val="a7"/>
          </w:rPr>
          <w:t>65</w:t>
        </w:r>
        <w:r w:rsidRPr="002A10D5">
          <w:rPr>
            <w:rStyle w:val="a7"/>
            <w:lang w:val="en-US"/>
          </w:rPr>
          <w:t>caduk</w:t>
        </w:r>
        <w:r w:rsidRPr="002A10D5">
          <w:rPr>
            <w:rStyle w:val="a7"/>
          </w:rPr>
          <w:t>.</w:t>
        </w:r>
        <w:r w:rsidRPr="002A10D5">
          <w:rPr>
            <w:rStyle w:val="a7"/>
            <w:lang w:val="en-US"/>
          </w:rPr>
          <w:t>ru</w:t>
        </w:r>
      </w:hyperlink>
      <w:r w:rsidRPr="002A10D5">
        <w:t xml:space="preserve">.  </w:t>
      </w:r>
      <w:r w:rsidRPr="002A10D5">
        <w:rPr>
          <w:lang w:val="en-US"/>
        </w:rPr>
        <w:t>mkdou</w:t>
      </w:r>
      <w:r w:rsidR="00FE3923">
        <w:t>65</w:t>
      </w:r>
      <w:r w:rsidRPr="002A10D5">
        <w:t>@</w:t>
      </w:r>
      <w:r w:rsidRPr="002A10D5">
        <w:rPr>
          <w:lang w:val="en-US"/>
        </w:rPr>
        <w:t>yandex</w:t>
      </w:r>
      <w:r w:rsidRPr="002A10D5">
        <w:t>.</w:t>
      </w:r>
      <w:r w:rsidRPr="002A10D5">
        <w:rPr>
          <w:lang w:val="en-US"/>
        </w:rPr>
        <w:t>ru</w:t>
      </w:r>
    </w:p>
    <w:p w:rsidR="00F435DB" w:rsidRPr="002A10D5" w:rsidRDefault="00F435DB" w:rsidP="00F435DB">
      <w:pPr>
        <w:ind w:firstLine="720"/>
        <w:jc w:val="center"/>
        <w:rPr>
          <w:b/>
        </w:rPr>
      </w:pPr>
    </w:p>
    <w:p w:rsidR="00F435DB" w:rsidRPr="002A10D5" w:rsidRDefault="00F435DB" w:rsidP="00F435DB">
      <w:pPr>
        <w:ind w:firstLine="720"/>
        <w:jc w:val="center"/>
        <w:rPr>
          <w:b/>
        </w:rPr>
      </w:pPr>
    </w:p>
    <w:p w:rsidR="00F435DB" w:rsidRPr="002A10D5" w:rsidRDefault="00F435DB" w:rsidP="00F435DB">
      <w:pPr>
        <w:ind w:firstLine="720"/>
        <w:jc w:val="center"/>
        <w:rPr>
          <w:b/>
        </w:rPr>
      </w:pPr>
      <w:r w:rsidRPr="002A10D5">
        <w:rPr>
          <w:b/>
        </w:rPr>
        <w:t xml:space="preserve">Индивидуальная карта учёта динамики развития ребенка </w:t>
      </w:r>
    </w:p>
    <w:p w:rsidR="00F435DB" w:rsidRPr="002A10D5" w:rsidRDefault="00F435DB" w:rsidP="00F435DB">
      <w:pPr>
        <w:ind w:firstLine="720"/>
        <w:jc w:val="center"/>
        <w:rPr>
          <w:b/>
        </w:rPr>
      </w:pPr>
    </w:p>
    <w:p w:rsidR="00F435DB" w:rsidRPr="002A10D5" w:rsidRDefault="00084DF1" w:rsidP="00F435DB">
      <w:pPr>
        <w:ind w:firstLine="720"/>
        <w:jc w:val="center"/>
      </w:pPr>
      <w:r>
        <w:t>(20</w:t>
      </w:r>
      <w:r w:rsidR="00987DE1">
        <w:t>2</w:t>
      </w:r>
      <w:r w:rsidR="00FE3923">
        <w:t>2</w:t>
      </w:r>
      <w:r w:rsidR="00151383">
        <w:t>-</w:t>
      </w:r>
      <w:r>
        <w:t>202</w:t>
      </w:r>
      <w:r w:rsidR="00FE3923">
        <w:t>3</w:t>
      </w:r>
      <w:r w:rsidR="00F435DB" w:rsidRPr="002A10D5">
        <w:t xml:space="preserve"> учебный год)</w:t>
      </w:r>
    </w:p>
    <w:p w:rsidR="00F435DB" w:rsidRPr="002A10D5" w:rsidRDefault="00F435DB" w:rsidP="00F435DB">
      <w:pPr>
        <w:ind w:firstLine="720"/>
        <w:jc w:val="center"/>
      </w:pPr>
    </w:p>
    <w:p w:rsidR="00F435DB" w:rsidRPr="002A10D5" w:rsidRDefault="00F435DB" w:rsidP="00F435DB">
      <w:pPr>
        <w:ind w:firstLine="720"/>
        <w:jc w:val="both"/>
      </w:pPr>
    </w:p>
    <w:p w:rsidR="00F435DB" w:rsidRDefault="00F435DB" w:rsidP="00F435DB">
      <w:pPr>
        <w:jc w:val="both"/>
        <w:rPr>
          <w:u w:val="single"/>
        </w:rPr>
      </w:pPr>
      <w:r w:rsidRPr="002A10D5">
        <w:t xml:space="preserve">Фамилия  </w:t>
      </w:r>
      <w:proofErr w:type="spellStart"/>
      <w:r w:rsidR="00FA5C83">
        <w:rPr>
          <w:u w:val="single"/>
        </w:rPr>
        <w:t>Дейчман</w:t>
      </w:r>
      <w:proofErr w:type="spellEnd"/>
      <w:r w:rsidR="00FA5C83">
        <w:rPr>
          <w:u w:val="single"/>
        </w:rPr>
        <w:t xml:space="preserve"> </w:t>
      </w:r>
    </w:p>
    <w:p w:rsidR="004354F6" w:rsidRPr="002A10D5" w:rsidRDefault="004354F6" w:rsidP="00F435DB">
      <w:pPr>
        <w:jc w:val="both"/>
      </w:pPr>
    </w:p>
    <w:p w:rsidR="00F435DB" w:rsidRDefault="00FA5C83" w:rsidP="00F435DB">
      <w:pPr>
        <w:jc w:val="both"/>
        <w:rPr>
          <w:u w:val="single"/>
        </w:rPr>
      </w:pPr>
      <w:r>
        <w:t>Имя          Марк</w:t>
      </w:r>
    </w:p>
    <w:p w:rsidR="004354F6" w:rsidRPr="002A10D5" w:rsidRDefault="004354F6" w:rsidP="00F435DB">
      <w:pPr>
        <w:jc w:val="both"/>
      </w:pPr>
    </w:p>
    <w:p w:rsidR="00F435DB" w:rsidRPr="00FA5C83" w:rsidRDefault="00F435DB" w:rsidP="00F435DB">
      <w:pPr>
        <w:jc w:val="both"/>
      </w:pPr>
      <w:r w:rsidRPr="002A10D5">
        <w:t xml:space="preserve">Отчество </w:t>
      </w:r>
      <w:r w:rsidR="00FA5C83">
        <w:t>Олегович</w:t>
      </w:r>
    </w:p>
    <w:p w:rsidR="00163916" w:rsidRPr="002A10D5" w:rsidRDefault="00163916" w:rsidP="00F435DB">
      <w:pPr>
        <w:jc w:val="both"/>
      </w:pPr>
    </w:p>
    <w:p w:rsidR="00F435DB" w:rsidRPr="002A10D5" w:rsidRDefault="00F435DB" w:rsidP="00F435DB">
      <w:pPr>
        <w:jc w:val="both"/>
        <w:rPr>
          <w:b/>
          <w:u w:val="single"/>
        </w:rPr>
      </w:pPr>
      <w:r w:rsidRPr="002A10D5">
        <w:t xml:space="preserve">Возраст  </w:t>
      </w:r>
      <w:r w:rsidR="00FA5C83">
        <w:t xml:space="preserve">  5</w:t>
      </w:r>
      <w:r w:rsidR="00987DE1">
        <w:t xml:space="preserve"> </w:t>
      </w:r>
      <w:r w:rsidR="001973A1">
        <w:t>лет</w:t>
      </w:r>
      <w:r w:rsidRPr="002A10D5">
        <w:t xml:space="preserve">                             Дата рождения  </w:t>
      </w:r>
      <w:r w:rsidR="00FA5C83">
        <w:t>27</w:t>
      </w:r>
      <w:r w:rsidR="0047614F">
        <w:t>.0</w:t>
      </w:r>
      <w:r w:rsidR="00FA5C83">
        <w:t>5</w:t>
      </w:r>
      <w:r w:rsidR="00987DE1">
        <w:t>.2017</w:t>
      </w:r>
      <w:r w:rsidR="00163916">
        <w:t xml:space="preserve"> г.</w:t>
      </w:r>
    </w:p>
    <w:p w:rsidR="00F435DB" w:rsidRPr="002A10D5" w:rsidRDefault="00F435DB" w:rsidP="00F435DB">
      <w:pPr>
        <w:jc w:val="both"/>
      </w:pPr>
    </w:p>
    <w:p w:rsidR="00F435DB" w:rsidRDefault="00F435DB" w:rsidP="00F435DB">
      <w:pPr>
        <w:jc w:val="both"/>
      </w:pPr>
      <w:r w:rsidRPr="002A10D5">
        <w:t xml:space="preserve">Адрес  </w:t>
      </w:r>
      <w:r w:rsidR="00513DB2">
        <w:t>г. Алапаевс</w:t>
      </w:r>
      <w:r w:rsidR="005F4285">
        <w:t xml:space="preserve">к, ул. </w:t>
      </w:r>
      <w:proofErr w:type="spellStart"/>
      <w:r w:rsidR="00FA5C83">
        <w:t>Черкашева</w:t>
      </w:r>
      <w:proofErr w:type="spellEnd"/>
      <w:r w:rsidR="00FA5C83">
        <w:t xml:space="preserve"> № 100</w:t>
      </w:r>
    </w:p>
    <w:p w:rsidR="00163916" w:rsidRPr="002A10D5" w:rsidRDefault="00163916" w:rsidP="00F435DB">
      <w:pPr>
        <w:jc w:val="both"/>
      </w:pPr>
    </w:p>
    <w:p w:rsidR="00F435DB" w:rsidRDefault="00F435DB" w:rsidP="00F435DB">
      <w:pPr>
        <w:jc w:val="both"/>
      </w:pPr>
      <w:r w:rsidRPr="002A10D5">
        <w:t>Телефон:</w:t>
      </w:r>
      <w:r w:rsidR="0047614F">
        <w:t xml:space="preserve"> мама</w:t>
      </w:r>
      <w:r w:rsidR="00A235E3" w:rsidRPr="00A235E3">
        <w:t>(89</w:t>
      </w:r>
      <w:r w:rsidR="00FA5C83">
        <w:t>126908202</w:t>
      </w:r>
      <w:r w:rsidR="00A235E3" w:rsidRPr="00A235E3">
        <w:t>)</w:t>
      </w:r>
    </w:p>
    <w:p w:rsidR="00FE41BE" w:rsidRPr="002A10D5" w:rsidRDefault="00FE41BE" w:rsidP="00F435DB">
      <w:pPr>
        <w:jc w:val="both"/>
      </w:pPr>
    </w:p>
    <w:p w:rsidR="00B06616" w:rsidRPr="00B06616" w:rsidRDefault="00F435DB" w:rsidP="00B06616">
      <w:pPr>
        <w:jc w:val="both"/>
      </w:pPr>
      <w:r w:rsidRPr="002A10D5">
        <w:t xml:space="preserve">Из какого образовательного учреждения </w:t>
      </w:r>
      <w:proofErr w:type="spellStart"/>
      <w:r w:rsidRPr="002A10D5">
        <w:t>прибыл</w:t>
      </w:r>
      <w:r w:rsidR="004354F6">
        <w:t>:</w:t>
      </w:r>
      <w:r w:rsidR="00B06616">
        <w:t>п</w:t>
      </w:r>
      <w:r w:rsidR="00B06616" w:rsidRPr="00B06616">
        <w:t>рибыл</w:t>
      </w:r>
      <w:proofErr w:type="spellEnd"/>
      <w:r w:rsidR="00B06616" w:rsidRPr="00B06616">
        <w:t xml:space="preserve"> из  дома</w:t>
      </w:r>
    </w:p>
    <w:p w:rsidR="00F435DB" w:rsidRDefault="00F435DB" w:rsidP="00F435DB">
      <w:pPr>
        <w:jc w:val="both"/>
      </w:pPr>
    </w:p>
    <w:p w:rsidR="00FE41BE" w:rsidRPr="002A10D5" w:rsidRDefault="00FE41BE" w:rsidP="00F435DB">
      <w:pPr>
        <w:jc w:val="both"/>
      </w:pPr>
    </w:p>
    <w:p w:rsidR="00F435DB" w:rsidRDefault="00F435DB" w:rsidP="00F435DB">
      <w:pPr>
        <w:jc w:val="both"/>
      </w:pPr>
      <w:r w:rsidRPr="002A10D5">
        <w:t xml:space="preserve">ФИО родителей  (законных представителей) </w:t>
      </w:r>
    </w:p>
    <w:p w:rsidR="00A235E3" w:rsidRDefault="00A235E3" w:rsidP="00F435DB">
      <w:pPr>
        <w:jc w:val="both"/>
      </w:pPr>
    </w:p>
    <w:p w:rsidR="00FA5C83" w:rsidRDefault="00A235E3" w:rsidP="00A235E3">
      <w:pPr>
        <w:spacing w:after="240"/>
        <w:jc w:val="both"/>
      </w:pPr>
      <w:r w:rsidRPr="00A235E3">
        <w:t xml:space="preserve">мать: </w:t>
      </w:r>
      <w:r w:rsidR="00FA5C83">
        <w:t xml:space="preserve"> Федотова Ольга Николаевна.</w:t>
      </w:r>
    </w:p>
    <w:p w:rsidR="00DF55CA" w:rsidRDefault="00A235E3" w:rsidP="00FA5C83">
      <w:pPr>
        <w:spacing w:after="240"/>
        <w:jc w:val="both"/>
      </w:pPr>
      <w:r w:rsidRPr="00A235E3">
        <w:t xml:space="preserve">отец:  </w:t>
      </w:r>
      <w:proofErr w:type="spellStart"/>
      <w:r w:rsidR="00FA5C83">
        <w:t>Дейчман</w:t>
      </w:r>
      <w:proofErr w:type="spellEnd"/>
      <w:r w:rsidR="00FA5C83">
        <w:t xml:space="preserve"> Олег Сергеевич</w:t>
      </w:r>
    </w:p>
    <w:p w:rsidR="0047614F" w:rsidRDefault="0047614F" w:rsidP="00F435DB">
      <w:pPr>
        <w:jc w:val="both"/>
      </w:pPr>
    </w:p>
    <w:p w:rsidR="00DF55CA" w:rsidRDefault="00DF55CA" w:rsidP="00F435DB">
      <w:pPr>
        <w:jc w:val="both"/>
      </w:pPr>
    </w:p>
    <w:p w:rsidR="00FE41BE" w:rsidRDefault="00FE41BE" w:rsidP="00F435DB">
      <w:pPr>
        <w:jc w:val="both"/>
      </w:pPr>
    </w:p>
    <w:p w:rsidR="004354F6" w:rsidRPr="008E5259" w:rsidRDefault="000F6F7A" w:rsidP="004354F6">
      <w:pPr>
        <w:shd w:val="clear" w:color="auto" w:fill="FFFFFF"/>
        <w:jc w:val="both"/>
        <w:rPr>
          <w:b/>
          <w:i/>
          <w:iCs/>
        </w:rPr>
      </w:pPr>
      <w:r>
        <w:rPr>
          <w:b/>
          <w:i/>
          <w:iCs/>
        </w:rPr>
        <w:t>Куратор сопровождения:</w:t>
      </w:r>
    </w:p>
    <w:p w:rsidR="0090721F" w:rsidRDefault="00FA5C83" w:rsidP="00DF55CA">
      <w:pPr>
        <w:shd w:val="clear" w:color="auto" w:fill="FFFFFF"/>
        <w:jc w:val="both"/>
        <w:rPr>
          <w:i/>
          <w:iCs/>
        </w:rPr>
      </w:pPr>
      <w:proofErr w:type="spellStart"/>
      <w:r w:rsidRPr="00FA5C83">
        <w:rPr>
          <w:iCs/>
        </w:rPr>
        <w:t>Цуприкова</w:t>
      </w:r>
      <w:proofErr w:type="spellEnd"/>
      <w:r w:rsidRPr="00FA5C83">
        <w:rPr>
          <w:iCs/>
        </w:rPr>
        <w:t xml:space="preserve"> Галина Александровна</w:t>
      </w:r>
      <w:r w:rsidR="004354F6" w:rsidRPr="00FA5C83">
        <w:rPr>
          <w:iCs/>
        </w:rPr>
        <w:t xml:space="preserve">, </w:t>
      </w:r>
      <w:r w:rsidR="003F6F7A" w:rsidRPr="00FA5C83">
        <w:rPr>
          <w:iCs/>
        </w:rPr>
        <w:t>учитель</w:t>
      </w:r>
      <w:r w:rsidR="004354F6" w:rsidRPr="00FA5C83">
        <w:rPr>
          <w:iCs/>
        </w:rPr>
        <w:t>-</w:t>
      </w:r>
      <w:r w:rsidR="003F6F7A" w:rsidRPr="00FA5C83">
        <w:rPr>
          <w:iCs/>
        </w:rPr>
        <w:t xml:space="preserve"> </w:t>
      </w:r>
      <w:r>
        <w:rPr>
          <w:iCs/>
        </w:rPr>
        <w:t>логопед</w:t>
      </w:r>
    </w:p>
    <w:p w:rsidR="0090721F" w:rsidRPr="00DF55CA" w:rsidRDefault="0090721F" w:rsidP="00DF55CA">
      <w:pPr>
        <w:shd w:val="clear" w:color="auto" w:fill="FFFFFF"/>
        <w:jc w:val="both"/>
        <w:rPr>
          <w:i/>
          <w:iCs/>
        </w:rPr>
      </w:pPr>
    </w:p>
    <w:p w:rsidR="00F435DB" w:rsidRPr="002A10D5" w:rsidRDefault="00F435DB" w:rsidP="00000F51">
      <w:pPr>
        <w:pStyle w:val="a3"/>
        <w:ind w:left="2124" w:firstLine="708"/>
        <w:jc w:val="left"/>
        <w:rPr>
          <w:bCs w:val="0"/>
          <w:sz w:val="24"/>
        </w:rPr>
      </w:pPr>
      <w:r w:rsidRPr="002A10D5">
        <w:rPr>
          <w:bCs w:val="0"/>
          <w:sz w:val="24"/>
          <w:lang w:val="en-US"/>
        </w:rPr>
        <w:t>II</w:t>
      </w:r>
      <w:r w:rsidRPr="002A10D5">
        <w:rPr>
          <w:bCs w:val="0"/>
          <w:sz w:val="24"/>
        </w:rPr>
        <w:t>. Социальная карта семьи</w:t>
      </w:r>
    </w:p>
    <w:p w:rsidR="00141491" w:rsidRPr="004D2BBC" w:rsidRDefault="00141491" w:rsidP="00141491">
      <w:pPr>
        <w:pStyle w:val="a3"/>
        <w:jc w:val="both"/>
        <w:rPr>
          <w:b w:val="0"/>
          <w:bCs w:val="0"/>
          <w:i/>
          <w:sz w:val="24"/>
          <w:u w:val="single"/>
        </w:rPr>
      </w:pPr>
      <w:r w:rsidRPr="004D2BBC">
        <w:rPr>
          <w:b w:val="0"/>
          <w:bCs w:val="0"/>
          <w:sz w:val="24"/>
        </w:rPr>
        <w:t>Сколько детей в семье / в т.ч. семье опекуна</w:t>
      </w:r>
      <w:r>
        <w:rPr>
          <w:b w:val="0"/>
          <w:bCs w:val="0"/>
          <w:sz w:val="24"/>
        </w:rPr>
        <w:t xml:space="preserve"> / – </w:t>
      </w:r>
      <w:r w:rsidR="00FA5C83">
        <w:rPr>
          <w:b w:val="0"/>
          <w:bCs w:val="0"/>
          <w:sz w:val="24"/>
        </w:rPr>
        <w:t>пятеро</w:t>
      </w:r>
    </w:p>
    <w:p w:rsidR="00141491" w:rsidRPr="004D2BBC" w:rsidRDefault="00141491" w:rsidP="00141491">
      <w:pPr>
        <w:pStyle w:val="a3"/>
        <w:jc w:val="both"/>
        <w:rPr>
          <w:b w:val="0"/>
          <w:bCs w:val="0"/>
          <w:sz w:val="24"/>
        </w:rPr>
      </w:pPr>
      <w:r w:rsidRPr="004D2BBC">
        <w:rPr>
          <w:b w:val="0"/>
          <w:bCs w:val="0"/>
          <w:sz w:val="24"/>
        </w:rPr>
        <w:t xml:space="preserve">Какой ребенок по счету в семье / в т.ч. семье опекуна </w:t>
      </w:r>
      <w:r>
        <w:rPr>
          <w:b w:val="0"/>
          <w:bCs w:val="0"/>
          <w:sz w:val="24"/>
        </w:rPr>
        <w:t xml:space="preserve">/ – </w:t>
      </w:r>
      <w:r w:rsidR="00FE3923">
        <w:rPr>
          <w:b w:val="0"/>
          <w:bCs w:val="0"/>
          <w:sz w:val="24"/>
        </w:rPr>
        <w:t>четвертый</w:t>
      </w:r>
    </w:p>
    <w:p w:rsidR="00141491" w:rsidRPr="004D2BBC" w:rsidRDefault="00141491" w:rsidP="00141491">
      <w:pPr>
        <w:pStyle w:val="a3"/>
        <w:jc w:val="both"/>
        <w:rPr>
          <w:b w:val="0"/>
          <w:bCs w:val="0"/>
          <w:sz w:val="24"/>
        </w:rPr>
      </w:pPr>
      <w:r w:rsidRPr="004D2BBC">
        <w:rPr>
          <w:b w:val="0"/>
          <w:bCs w:val="0"/>
          <w:sz w:val="24"/>
        </w:rPr>
        <w:t>С кем ребенок проживает</w:t>
      </w:r>
      <w:r>
        <w:rPr>
          <w:b w:val="0"/>
          <w:bCs w:val="0"/>
          <w:sz w:val="24"/>
        </w:rPr>
        <w:t>: с родителями</w:t>
      </w:r>
    </w:p>
    <w:p w:rsidR="00141491" w:rsidRPr="004D2BBC" w:rsidRDefault="00141491" w:rsidP="00141491">
      <w:pPr>
        <w:pStyle w:val="a3"/>
        <w:jc w:val="both"/>
        <w:rPr>
          <w:b w:val="0"/>
          <w:bCs w:val="0"/>
          <w:sz w:val="24"/>
        </w:rPr>
      </w:pPr>
      <w:r w:rsidRPr="004D2BBC">
        <w:rPr>
          <w:b w:val="0"/>
          <w:bCs w:val="0"/>
          <w:sz w:val="24"/>
        </w:rPr>
        <w:t xml:space="preserve">Члены семьи, не живущие с ребенком, но принимающие активное участие в его жизни: </w:t>
      </w:r>
      <w:r>
        <w:rPr>
          <w:b w:val="0"/>
          <w:bCs w:val="0"/>
          <w:sz w:val="24"/>
        </w:rPr>
        <w:t>бабушка, дедушка.</w:t>
      </w:r>
    </w:p>
    <w:p w:rsidR="00141491" w:rsidRPr="004D2BBC" w:rsidRDefault="00141491" w:rsidP="00141491">
      <w:pPr>
        <w:pStyle w:val="a3"/>
        <w:jc w:val="both"/>
        <w:rPr>
          <w:b w:val="0"/>
          <w:bCs w:val="0"/>
          <w:sz w:val="24"/>
        </w:rPr>
      </w:pPr>
      <w:r w:rsidRPr="004D2BBC">
        <w:rPr>
          <w:b w:val="0"/>
          <w:bCs w:val="0"/>
          <w:sz w:val="24"/>
        </w:rPr>
        <w:t xml:space="preserve">Условия жизни ребенка (отдельная комната, </w:t>
      </w:r>
      <w:r w:rsidRPr="0026522B">
        <w:rPr>
          <w:b w:val="0"/>
          <w:bCs w:val="0"/>
          <w:sz w:val="24"/>
        </w:rPr>
        <w:t>уголок в общей комнате, свой письменный стол, отдельное спальное место, общая кровать с кем-то из де</w:t>
      </w:r>
      <w:r>
        <w:rPr>
          <w:b w:val="0"/>
          <w:bCs w:val="0"/>
          <w:sz w:val="24"/>
        </w:rPr>
        <w:t xml:space="preserve">тей и т.п.) –  </w:t>
      </w:r>
      <w:r w:rsidRPr="0026522B">
        <w:rPr>
          <w:b w:val="0"/>
          <w:bCs w:val="0"/>
          <w:sz w:val="24"/>
        </w:rPr>
        <w:t>уголок в общей комнате, свой письменный стол</w:t>
      </w:r>
      <w:r w:rsidRPr="004D2BBC">
        <w:rPr>
          <w:b w:val="0"/>
          <w:bCs w:val="0"/>
          <w:sz w:val="24"/>
        </w:rPr>
        <w:t>, отдельное спальное место.</w:t>
      </w:r>
    </w:p>
    <w:p w:rsidR="00141491" w:rsidRPr="004D2BBC" w:rsidRDefault="00141491" w:rsidP="00141491">
      <w:pPr>
        <w:pStyle w:val="a3"/>
        <w:jc w:val="both"/>
        <w:rPr>
          <w:b w:val="0"/>
          <w:bCs w:val="0"/>
          <w:sz w:val="24"/>
        </w:rPr>
      </w:pPr>
      <w:r w:rsidRPr="004D2BBC">
        <w:rPr>
          <w:b w:val="0"/>
          <w:bCs w:val="0"/>
          <w:sz w:val="24"/>
        </w:rPr>
        <w:t>Кто из взрослых:</w:t>
      </w:r>
    </w:p>
    <w:p w:rsidR="00141491" w:rsidRPr="004D2BBC" w:rsidRDefault="00141491" w:rsidP="00141491">
      <w:pPr>
        <w:pStyle w:val="a3"/>
        <w:jc w:val="both"/>
        <w:rPr>
          <w:bCs w:val="0"/>
          <w:i/>
          <w:sz w:val="24"/>
          <w:u w:val="single"/>
        </w:rPr>
      </w:pPr>
      <w:r w:rsidRPr="004D2BBC">
        <w:rPr>
          <w:b w:val="0"/>
          <w:bCs w:val="0"/>
          <w:sz w:val="24"/>
        </w:rPr>
        <w:t>- пом</w:t>
      </w:r>
      <w:r>
        <w:rPr>
          <w:b w:val="0"/>
          <w:bCs w:val="0"/>
          <w:sz w:val="24"/>
        </w:rPr>
        <w:t>огает делать домашние задание: мама, старшая сестра</w:t>
      </w:r>
    </w:p>
    <w:p w:rsidR="00141491" w:rsidRPr="004D2BBC" w:rsidRDefault="00141491" w:rsidP="00141491">
      <w:pPr>
        <w:pStyle w:val="a3"/>
        <w:jc w:val="both"/>
        <w:rPr>
          <w:b w:val="0"/>
          <w:bCs w:val="0"/>
          <w:sz w:val="24"/>
        </w:rPr>
      </w:pPr>
      <w:r w:rsidRPr="004D2BBC">
        <w:rPr>
          <w:b w:val="0"/>
          <w:bCs w:val="0"/>
          <w:sz w:val="24"/>
        </w:rPr>
        <w:t>- находится с ребенком в случае болезни</w:t>
      </w:r>
      <w:r>
        <w:rPr>
          <w:b w:val="0"/>
          <w:bCs w:val="0"/>
          <w:sz w:val="24"/>
        </w:rPr>
        <w:t>: мама, бабушка</w:t>
      </w:r>
    </w:p>
    <w:p w:rsidR="00141491" w:rsidRPr="004D2BBC" w:rsidRDefault="00141491" w:rsidP="00141491">
      <w:pPr>
        <w:pStyle w:val="a3"/>
        <w:jc w:val="both"/>
        <w:rPr>
          <w:b w:val="0"/>
          <w:bCs w:val="0"/>
          <w:sz w:val="24"/>
        </w:rPr>
      </w:pPr>
      <w:r w:rsidRPr="004D2BBC">
        <w:rPr>
          <w:b w:val="0"/>
          <w:bCs w:val="0"/>
          <w:sz w:val="24"/>
        </w:rPr>
        <w:t>- приводит в д/</w:t>
      </w:r>
      <w:r w:rsidRPr="004D2BBC">
        <w:rPr>
          <w:b w:val="0"/>
          <w:bCs w:val="0"/>
          <w:sz w:val="24"/>
          <w:lang w:val="en-US"/>
        </w:rPr>
        <w:t>c</w:t>
      </w:r>
      <w:r w:rsidRPr="004D2BBC">
        <w:rPr>
          <w:b w:val="0"/>
          <w:bCs w:val="0"/>
          <w:sz w:val="24"/>
        </w:rPr>
        <w:t xml:space="preserve"> и забирает из д/</w:t>
      </w:r>
      <w:r w:rsidRPr="004D2BBC">
        <w:rPr>
          <w:b w:val="0"/>
          <w:bCs w:val="0"/>
          <w:sz w:val="24"/>
          <w:lang w:val="en-US"/>
        </w:rPr>
        <w:t>c</w:t>
      </w:r>
      <w:r>
        <w:rPr>
          <w:b w:val="0"/>
          <w:bCs w:val="0"/>
          <w:sz w:val="24"/>
        </w:rPr>
        <w:t>: мама, бабушка.</w:t>
      </w:r>
    </w:p>
    <w:p w:rsidR="00141491" w:rsidRPr="004D2BBC" w:rsidRDefault="00141491" w:rsidP="00141491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 гуляет с ребенком: мама, папа, бабушка.</w:t>
      </w:r>
    </w:p>
    <w:p w:rsidR="00141491" w:rsidRPr="006411B2" w:rsidRDefault="00141491" w:rsidP="00141491">
      <w:pPr>
        <w:pStyle w:val="a3"/>
        <w:jc w:val="both"/>
        <w:rPr>
          <w:sz w:val="24"/>
          <w:u w:val="single"/>
        </w:rPr>
      </w:pPr>
      <w:r w:rsidRPr="004D2BBC">
        <w:rPr>
          <w:b w:val="0"/>
          <w:sz w:val="24"/>
        </w:rPr>
        <w:t>- помогает решать конфликты</w:t>
      </w:r>
      <w:r>
        <w:rPr>
          <w:b w:val="0"/>
          <w:sz w:val="24"/>
        </w:rPr>
        <w:t xml:space="preserve"> мама. </w:t>
      </w:r>
    </w:p>
    <w:p w:rsidR="00DF55CA" w:rsidRDefault="00F435DB" w:rsidP="00F435DB">
      <w:pPr>
        <w:pStyle w:val="a3"/>
        <w:jc w:val="both"/>
        <w:rPr>
          <w:b w:val="0"/>
          <w:sz w:val="24"/>
        </w:rPr>
      </w:pPr>
      <w:r w:rsidRPr="002A10D5">
        <w:rPr>
          <w:b w:val="0"/>
          <w:sz w:val="24"/>
        </w:rPr>
        <w:lastRenderedPageBreak/>
        <w:t>- что-либо д</w:t>
      </w:r>
      <w:r w:rsidR="00FE41BE">
        <w:rPr>
          <w:b w:val="0"/>
          <w:sz w:val="24"/>
        </w:rPr>
        <w:t>ругое</w:t>
      </w:r>
      <w:r w:rsidR="00C65AF3">
        <w:rPr>
          <w:b w:val="0"/>
          <w:sz w:val="24"/>
        </w:rPr>
        <w:t>: мама</w:t>
      </w:r>
    </w:p>
    <w:p w:rsidR="00DF55CA" w:rsidRDefault="00DF55CA" w:rsidP="00F435DB">
      <w:pPr>
        <w:pStyle w:val="a3"/>
        <w:jc w:val="both"/>
        <w:rPr>
          <w:b w:val="0"/>
          <w:sz w:val="24"/>
        </w:rPr>
      </w:pPr>
    </w:p>
    <w:p w:rsidR="00DF55CA" w:rsidRPr="00FE41BE" w:rsidRDefault="00DF55CA" w:rsidP="00F435DB">
      <w:pPr>
        <w:pStyle w:val="a3"/>
        <w:jc w:val="both"/>
        <w:rPr>
          <w:b w:val="0"/>
          <w:sz w:val="24"/>
        </w:rPr>
      </w:pPr>
    </w:p>
    <w:p w:rsidR="00F435DB" w:rsidRPr="002A10D5" w:rsidRDefault="00F435DB" w:rsidP="00FE41BE">
      <w:pPr>
        <w:pStyle w:val="a3"/>
        <w:rPr>
          <w:i/>
          <w:sz w:val="24"/>
          <w:u w:val="single"/>
        </w:rPr>
      </w:pPr>
      <w:r w:rsidRPr="002A10D5">
        <w:rPr>
          <w:sz w:val="24"/>
          <w:lang w:val="en-US"/>
        </w:rPr>
        <w:t>III</w:t>
      </w:r>
      <w:r w:rsidRPr="002A10D5">
        <w:rPr>
          <w:sz w:val="24"/>
        </w:rPr>
        <w:t>. Заключение психолого-медико-педагогического консилиума</w:t>
      </w:r>
    </w:p>
    <w:p w:rsidR="00F435DB" w:rsidRPr="002A10D5" w:rsidRDefault="00F435DB" w:rsidP="00141491">
      <w:pPr>
        <w:shd w:val="clear" w:color="auto" w:fill="FFFFFF"/>
        <w:jc w:val="both"/>
      </w:pPr>
    </w:p>
    <w:p w:rsidR="00F435DB" w:rsidRPr="002A10D5" w:rsidRDefault="00FE41BE" w:rsidP="00141491">
      <w:pPr>
        <w:shd w:val="clear" w:color="auto" w:fill="FFFFFF"/>
        <w:jc w:val="both"/>
      </w:pPr>
      <w:r>
        <w:t xml:space="preserve">Дата </w:t>
      </w:r>
      <w:proofErr w:type="spellStart"/>
      <w:r>
        <w:t>психолого-медико-педагогического</w:t>
      </w:r>
      <w:proofErr w:type="spellEnd"/>
      <w:r w:rsidR="00F435DB" w:rsidRPr="002A10D5">
        <w:t xml:space="preserve"> консилиум</w:t>
      </w:r>
      <w:r>
        <w:t>а</w:t>
      </w:r>
      <w:r w:rsidR="00F435DB" w:rsidRPr="002A10D5">
        <w:t xml:space="preserve">  (</w:t>
      </w:r>
      <w:proofErr w:type="spellStart"/>
      <w:r w:rsidR="00F435DB" w:rsidRPr="002A10D5">
        <w:t>ПМПк</w:t>
      </w:r>
      <w:proofErr w:type="spellEnd"/>
      <w:r w:rsidR="00F435DB" w:rsidRPr="002A10D5">
        <w:t xml:space="preserve">) </w:t>
      </w:r>
      <w:r w:rsidR="00FA5C83">
        <w:t>–</w:t>
      </w:r>
      <w:r w:rsidR="00F435DB" w:rsidRPr="002A10D5">
        <w:t xml:space="preserve"> </w:t>
      </w:r>
      <w:r w:rsidR="00FA5C83">
        <w:t>10.05 2022г.</w:t>
      </w:r>
    </w:p>
    <w:p w:rsidR="00141491" w:rsidRPr="004D2BBC" w:rsidRDefault="00141491" w:rsidP="00141491">
      <w:pPr>
        <w:shd w:val="clear" w:color="auto" w:fill="FFFFFF"/>
        <w:jc w:val="both"/>
      </w:pPr>
    </w:p>
    <w:p w:rsidR="00141491" w:rsidRDefault="00141491" w:rsidP="00141491">
      <w:pPr>
        <w:shd w:val="clear" w:color="auto" w:fill="FFFFFF"/>
        <w:jc w:val="both"/>
      </w:pPr>
      <w:r w:rsidRPr="004D2BBC">
        <w:t xml:space="preserve">Причина проведения: </w:t>
      </w:r>
      <w:r>
        <w:t xml:space="preserve">определение уровня развития ребёнка в соответствии с результатами входящей психолого-педагогической и логопедической диагностики и внесение корректировки в </w:t>
      </w:r>
      <w:r w:rsidR="00FE3923">
        <w:t>индивидуальный маршрут обучения.</w:t>
      </w:r>
    </w:p>
    <w:p w:rsidR="00FE3923" w:rsidRPr="004D2BBC" w:rsidRDefault="00FE3923" w:rsidP="00141491">
      <w:pPr>
        <w:shd w:val="clear" w:color="auto" w:fill="FFFFFF"/>
        <w:jc w:val="both"/>
        <w:rPr>
          <w:u w:val="single"/>
        </w:rPr>
      </w:pPr>
      <w:r>
        <w:t>Решили направить на ПМПК для определения образовательного маршрута.</w:t>
      </w:r>
    </w:p>
    <w:p w:rsidR="00141491" w:rsidRPr="004D2BBC" w:rsidRDefault="00141491" w:rsidP="00141491">
      <w:pPr>
        <w:shd w:val="clear" w:color="auto" w:fill="FFFFFF"/>
        <w:jc w:val="both"/>
        <w:rPr>
          <w:u w:val="single"/>
        </w:rPr>
      </w:pPr>
    </w:p>
    <w:p w:rsidR="00141491" w:rsidRPr="004D2BBC" w:rsidRDefault="00141491" w:rsidP="00141491">
      <w:pPr>
        <w:shd w:val="clear" w:color="auto" w:fill="FFFFFF"/>
        <w:jc w:val="both"/>
      </w:pPr>
    </w:p>
    <w:p w:rsidR="00141491" w:rsidRDefault="00141491" w:rsidP="00141491">
      <w:pPr>
        <w:jc w:val="both"/>
      </w:pPr>
      <w:r>
        <w:t>Заключение</w:t>
      </w:r>
      <w:r w:rsidR="00FA5C83">
        <w:t xml:space="preserve"> ПМПК № 1697 от 07.06.2022г.</w:t>
      </w:r>
    </w:p>
    <w:p w:rsidR="002B0B10" w:rsidRPr="00FE3923" w:rsidRDefault="00FA5C83" w:rsidP="00FE3923">
      <w:pPr>
        <w:jc w:val="both"/>
      </w:pPr>
      <w:r>
        <w:t>Образовательная программа: Адаптированная основная образовательная программа для обучающихся с ТНР.</w:t>
      </w:r>
    </w:p>
    <w:p w:rsidR="008A4498" w:rsidRDefault="008A4498" w:rsidP="0002428E">
      <w:pPr>
        <w:shd w:val="clear" w:color="auto" w:fill="FFFFFF"/>
        <w:jc w:val="both"/>
        <w:rPr>
          <w:i/>
          <w:iCs/>
        </w:rPr>
      </w:pPr>
    </w:p>
    <w:p w:rsidR="008A4498" w:rsidRPr="00BB028C" w:rsidRDefault="008A4498" w:rsidP="0002428E">
      <w:pPr>
        <w:shd w:val="clear" w:color="auto" w:fill="FFFFFF"/>
        <w:jc w:val="both"/>
        <w:rPr>
          <w:i/>
          <w:iCs/>
        </w:rPr>
      </w:pPr>
    </w:p>
    <w:p w:rsidR="0002428E" w:rsidRPr="00586F47" w:rsidRDefault="0002428E" w:rsidP="0002428E">
      <w:pPr>
        <w:shd w:val="clear" w:color="auto" w:fill="FFFFFF"/>
        <w:jc w:val="both"/>
        <w:rPr>
          <w:i/>
          <w:iCs/>
        </w:rPr>
      </w:pPr>
      <w:r w:rsidRPr="00586F47">
        <w:rPr>
          <w:b/>
          <w:i/>
          <w:iCs/>
          <w:u w:val="single"/>
        </w:rPr>
        <w:t>Куратор сопровождения</w:t>
      </w:r>
      <w:r w:rsidRPr="00586F47">
        <w:rPr>
          <w:i/>
          <w:iCs/>
        </w:rPr>
        <w:t xml:space="preserve">:                   </w:t>
      </w:r>
      <w:proofErr w:type="spellStart"/>
      <w:r w:rsidR="00FA5C83" w:rsidRPr="00FA5C83">
        <w:rPr>
          <w:iCs/>
        </w:rPr>
        <w:t>Цуприкова</w:t>
      </w:r>
      <w:proofErr w:type="spellEnd"/>
      <w:r w:rsidR="00FA5C83" w:rsidRPr="00FA5C83">
        <w:rPr>
          <w:iCs/>
        </w:rPr>
        <w:t xml:space="preserve"> Галина Александровна</w:t>
      </w:r>
    </w:p>
    <w:p w:rsidR="0002428E" w:rsidRPr="00586F47" w:rsidRDefault="0002428E" w:rsidP="0002428E">
      <w:pPr>
        <w:shd w:val="clear" w:color="auto" w:fill="FFFFFF"/>
        <w:jc w:val="both"/>
        <w:rPr>
          <w:i/>
          <w:iCs/>
        </w:rPr>
      </w:pPr>
    </w:p>
    <w:p w:rsidR="0002428E" w:rsidRDefault="0002428E" w:rsidP="0002428E">
      <w:pPr>
        <w:shd w:val="clear" w:color="auto" w:fill="FFFFFF"/>
        <w:jc w:val="both"/>
        <w:rPr>
          <w:b/>
          <w:i/>
          <w:iCs/>
          <w:u w:val="single"/>
        </w:rPr>
      </w:pPr>
      <w:r w:rsidRPr="00586F47">
        <w:rPr>
          <w:b/>
          <w:i/>
          <w:iCs/>
          <w:u w:val="single"/>
        </w:rPr>
        <w:t>Специалисты:</w:t>
      </w:r>
    </w:p>
    <w:p w:rsidR="0002428E" w:rsidRPr="00586F47" w:rsidRDefault="0002428E" w:rsidP="0002428E">
      <w:pPr>
        <w:shd w:val="clear" w:color="auto" w:fill="FFFFFF"/>
        <w:jc w:val="both"/>
        <w:rPr>
          <w:b/>
          <w:i/>
          <w:iCs/>
          <w:u w:val="single"/>
        </w:rPr>
      </w:pPr>
    </w:p>
    <w:p w:rsidR="008028B4" w:rsidRDefault="008028B4" w:rsidP="0002428E">
      <w:pPr>
        <w:shd w:val="clear" w:color="auto" w:fill="FFFFFF"/>
        <w:tabs>
          <w:tab w:val="left" w:pos="8000"/>
        </w:tabs>
        <w:rPr>
          <w:iCs/>
        </w:rPr>
      </w:pPr>
      <w:r w:rsidRPr="00586F47">
        <w:t xml:space="preserve">Учитель-логопед                      </w:t>
      </w:r>
      <w:r>
        <w:t>/</w:t>
      </w:r>
      <w:r w:rsidR="00F168AC">
        <w:t>________</w:t>
      </w:r>
      <w:r w:rsidRPr="00586F47">
        <w:t xml:space="preserve"> /</w:t>
      </w:r>
      <w:proofErr w:type="spellStart"/>
      <w:r w:rsidR="00E5312B">
        <w:rPr>
          <w:iCs/>
        </w:rPr>
        <w:t>Цуприкова</w:t>
      </w:r>
      <w:proofErr w:type="spellEnd"/>
      <w:r w:rsidR="00E5312B">
        <w:rPr>
          <w:iCs/>
        </w:rPr>
        <w:t xml:space="preserve"> Г.А. </w:t>
      </w:r>
    </w:p>
    <w:p w:rsidR="00B77436" w:rsidRDefault="007F05C4" w:rsidP="00B77436">
      <w:pPr>
        <w:shd w:val="clear" w:color="auto" w:fill="FFFFFF"/>
        <w:tabs>
          <w:tab w:val="left" w:pos="8000"/>
        </w:tabs>
        <w:rPr>
          <w:iCs/>
        </w:rPr>
      </w:pPr>
      <w:r>
        <w:t>Педагог</w:t>
      </w:r>
      <w:r w:rsidR="00B77436">
        <w:t>-психолог/________</w:t>
      </w:r>
      <w:r w:rsidR="00B77436" w:rsidRPr="00586F47">
        <w:t xml:space="preserve"> /</w:t>
      </w:r>
      <w:r w:rsidR="00B77436">
        <w:rPr>
          <w:iCs/>
        </w:rPr>
        <w:t xml:space="preserve"> </w:t>
      </w:r>
      <w:r w:rsidR="00FE3923">
        <w:rPr>
          <w:iCs/>
        </w:rPr>
        <w:t xml:space="preserve">                   </w:t>
      </w:r>
      <w:proofErr w:type="spellStart"/>
      <w:r w:rsidR="00FE3923">
        <w:rPr>
          <w:iCs/>
        </w:rPr>
        <w:t>Музафарова</w:t>
      </w:r>
      <w:proofErr w:type="spellEnd"/>
      <w:r w:rsidR="00FE3923">
        <w:rPr>
          <w:iCs/>
        </w:rPr>
        <w:t xml:space="preserve"> А.А.</w:t>
      </w:r>
    </w:p>
    <w:p w:rsidR="0002428E" w:rsidRPr="00163916" w:rsidRDefault="0002428E" w:rsidP="00163916">
      <w:pPr>
        <w:shd w:val="clear" w:color="auto" w:fill="FFFFFF"/>
        <w:tabs>
          <w:tab w:val="left" w:pos="8000"/>
        </w:tabs>
      </w:pPr>
      <w:r w:rsidRPr="00586F47">
        <w:t xml:space="preserve"> Во</w:t>
      </w:r>
      <w:r>
        <w:t xml:space="preserve">спитатель группы                </w:t>
      </w:r>
      <w:r w:rsidRPr="00586F47">
        <w:t>/</w:t>
      </w:r>
      <w:r w:rsidR="0056489A">
        <w:t>________</w:t>
      </w:r>
      <w:r w:rsidRPr="00586F47">
        <w:t>/</w:t>
      </w:r>
      <w:r w:rsidR="00545680">
        <w:t>Татаринова Т.А.</w:t>
      </w:r>
    </w:p>
    <w:p w:rsidR="008A4498" w:rsidRDefault="0002428E" w:rsidP="00DF55CA">
      <w:pPr>
        <w:shd w:val="clear" w:color="auto" w:fill="FFFFFF"/>
        <w:tabs>
          <w:tab w:val="center" w:pos="4677"/>
          <w:tab w:val="left" w:pos="7689"/>
        </w:tabs>
      </w:pPr>
      <w:r>
        <w:t xml:space="preserve"> Во</w:t>
      </w:r>
      <w:r w:rsidR="0056489A">
        <w:t xml:space="preserve">спитатель группы           </w:t>
      </w:r>
      <w:r w:rsidR="00F711B6" w:rsidRPr="00586F47">
        <w:t>/</w:t>
      </w:r>
      <w:r w:rsidR="00F711B6">
        <w:t>________</w:t>
      </w:r>
      <w:r w:rsidRPr="00DC6880">
        <w:t>/</w:t>
      </w:r>
      <w:r w:rsidR="00545680">
        <w:t xml:space="preserve">    Сафронова Н.Г.</w:t>
      </w:r>
    </w:p>
    <w:p w:rsidR="00CF66D9" w:rsidRPr="00635C25" w:rsidRDefault="00CF66D9" w:rsidP="008A4498">
      <w:pPr>
        <w:shd w:val="clear" w:color="auto" w:fill="FFFFFF"/>
        <w:jc w:val="center"/>
        <w:rPr>
          <w:b/>
        </w:rPr>
      </w:pPr>
    </w:p>
    <w:p w:rsidR="00F435DB" w:rsidRPr="002A10D5" w:rsidRDefault="00F435DB" w:rsidP="008A4498">
      <w:pPr>
        <w:shd w:val="clear" w:color="auto" w:fill="FFFFFF"/>
        <w:jc w:val="center"/>
        <w:rPr>
          <w:b/>
        </w:rPr>
      </w:pPr>
      <w:r w:rsidRPr="002A10D5">
        <w:rPr>
          <w:b/>
          <w:lang w:val="en-US"/>
        </w:rPr>
        <w:t>I</w:t>
      </w:r>
      <w:r w:rsidRPr="002A10D5">
        <w:rPr>
          <w:b/>
        </w:rPr>
        <w:t>V. Программа комплексного сопровождения</w:t>
      </w:r>
    </w:p>
    <w:p w:rsidR="00F435DB" w:rsidRPr="00FE3923" w:rsidRDefault="00545680" w:rsidP="000E1577">
      <w:pPr>
        <w:shd w:val="clear" w:color="auto" w:fill="FFFFFF"/>
        <w:ind w:left="-993"/>
        <w:jc w:val="both"/>
      </w:pPr>
      <w:proofErr w:type="spellStart"/>
      <w:r>
        <w:rPr>
          <w:b/>
        </w:rPr>
        <w:t>Дейчман</w:t>
      </w:r>
      <w:proofErr w:type="spellEnd"/>
      <w:r>
        <w:rPr>
          <w:b/>
        </w:rPr>
        <w:t xml:space="preserve"> Марк Олегович</w:t>
      </w:r>
      <w:r w:rsidR="00F435DB" w:rsidRPr="00DF55CA">
        <w:rPr>
          <w:b/>
        </w:rPr>
        <w:t>,</w:t>
      </w:r>
      <w:r w:rsidR="00FE3923">
        <w:rPr>
          <w:b/>
        </w:rPr>
        <w:t xml:space="preserve"> </w:t>
      </w:r>
      <w:r w:rsidR="00FE3923" w:rsidRPr="00FE3923">
        <w:t>группа</w:t>
      </w:r>
      <w:r w:rsidR="00FE3923">
        <w:t xml:space="preserve"> дошкольного возраста ( 5-6 лет)</w:t>
      </w:r>
    </w:p>
    <w:p w:rsidR="002A10D5" w:rsidRPr="002A10D5" w:rsidRDefault="002A10D5" w:rsidP="000E1577">
      <w:pPr>
        <w:shd w:val="clear" w:color="auto" w:fill="FFFFFF"/>
        <w:ind w:left="-993"/>
        <w:jc w:val="both"/>
      </w:pPr>
    </w:p>
    <w:p w:rsidR="002A10D5" w:rsidRPr="00EF07F1" w:rsidRDefault="002A10D5" w:rsidP="008A4498">
      <w:pPr>
        <w:shd w:val="clear" w:color="auto" w:fill="FFFFFF"/>
        <w:ind w:left="-993"/>
        <w:jc w:val="both"/>
      </w:pPr>
      <w:r w:rsidRPr="00BB028C">
        <w:rPr>
          <w:b/>
        </w:rPr>
        <w:t>Цель сопровождения:</w:t>
      </w:r>
      <w:r w:rsidRPr="00EF07F1">
        <w:t xml:space="preserve">построение системы работы с ребенком, </w:t>
      </w:r>
      <w:r>
        <w:t>имеющим тяжелые нарушения речи.</w:t>
      </w:r>
    </w:p>
    <w:p w:rsidR="002A10D5" w:rsidRDefault="002A10D5" w:rsidP="000E1577">
      <w:pPr>
        <w:shd w:val="clear" w:color="auto" w:fill="FFFFFF"/>
        <w:ind w:left="-993"/>
        <w:jc w:val="both"/>
        <w:rPr>
          <w:sz w:val="28"/>
          <w:szCs w:val="28"/>
        </w:rPr>
      </w:pPr>
      <w:r w:rsidRPr="00BB028C">
        <w:rPr>
          <w:b/>
        </w:rPr>
        <w:t>Задачи сопровождения:</w:t>
      </w:r>
    </w:p>
    <w:p w:rsidR="006039CE" w:rsidRDefault="006039CE" w:rsidP="000E1577">
      <w:pPr>
        <w:shd w:val="clear" w:color="auto" w:fill="FFFFFF"/>
        <w:ind w:left="-993"/>
        <w:jc w:val="both"/>
      </w:pPr>
      <w:r>
        <w:t>- создать комплекс условий для коррекционно – развивающей работы с учётом особенностей психофизического развития ребёнка;</w:t>
      </w:r>
    </w:p>
    <w:p w:rsidR="006039CE" w:rsidRDefault="006039CE" w:rsidP="000E1577">
      <w:pPr>
        <w:shd w:val="clear" w:color="auto" w:fill="FFFFFF"/>
        <w:ind w:left="-993"/>
        <w:jc w:val="both"/>
      </w:pPr>
      <w:r>
        <w:t>- реализовать общеобразовательные задачи дошкольного образования с привлечением синхронного выравнивания речевого и психического развития ребёнка;</w:t>
      </w:r>
    </w:p>
    <w:p w:rsidR="002A10D5" w:rsidRPr="00EF07F1" w:rsidRDefault="006039CE" w:rsidP="000E1577">
      <w:pPr>
        <w:shd w:val="clear" w:color="auto" w:fill="FFFFFF"/>
        <w:ind w:left="-993"/>
        <w:jc w:val="both"/>
        <w:rPr>
          <w:b/>
        </w:rPr>
      </w:pPr>
      <w:r>
        <w:t>- обеспечить интеграцию взаимодействия  специалистов и родителей ребёнка</w:t>
      </w:r>
      <w:r w:rsidR="000E1577">
        <w:t>.</w:t>
      </w:r>
    </w:p>
    <w:p w:rsidR="00F435DB" w:rsidRPr="002A10D5" w:rsidRDefault="00F435DB" w:rsidP="00F435DB">
      <w:pPr>
        <w:shd w:val="clear" w:color="auto" w:fill="FFFFFF"/>
        <w:ind w:firstLine="720"/>
        <w:jc w:val="center"/>
      </w:pPr>
    </w:p>
    <w:p w:rsidR="008A4498" w:rsidRPr="008A4498" w:rsidRDefault="00F435DB" w:rsidP="008A4498">
      <w:pPr>
        <w:shd w:val="clear" w:color="auto" w:fill="FFFFFF"/>
        <w:ind w:firstLine="720"/>
        <w:jc w:val="center"/>
      </w:pPr>
      <w:r w:rsidRPr="002A10D5">
        <w:t xml:space="preserve">План мероприятий по сопровождению: </w:t>
      </w:r>
    </w:p>
    <w:tbl>
      <w:tblPr>
        <w:tblpPr w:leftFromText="180" w:rightFromText="180" w:vertAnchor="text" w:horzAnchor="page" w:tblpX="874" w:tblpY="172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1"/>
        <w:gridCol w:w="1481"/>
        <w:gridCol w:w="3588"/>
        <w:gridCol w:w="1598"/>
      </w:tblGrid>
      <w:tr w:rsidR="0096728F" w:rsidRPr="00205E6D" w:rsidTr="00D41C14">
        <w:trPr>
          <w:trHeight w:val="702"/>
        </w:trPr>
        <w:tc>
          <w:tcPr>
            <w:tcW w:w="3931" w:type="dxa"/>
          </w:tcPr>
          <w:p w:rsidR="0096728F" w:rsidRPr="00205E6D" w:rsidRDefault="0096728F" w:rsidP="00D41C14">
            <w:pPr>
              <w:jc w:val="center"/>
              <w:rPr>
                <w:b/>
              </w:rPr>
            </w:pPr>
            <w:r w:rsidRPr="00205E6D">
              <w:rPr>
                <w:b/>
              </w:rPr>
              <w:t>Участник сопровождения*:</w:t>
            </w:r>
          </w:p>
          <w:p w:rsidR="0096728F" w:rsidRPr="00205E6D" w:rsidRDefault="0096728F" w:rsidP="00D41C14">
            <w:pPr>
              <w:jc w:val="center"/>
              <w:rPr>
                <w:b/>
              </w:rPr>
            </w:pPr>
            <w:r w:rsidRPr="00205E6D">
              <w:rPr>
                <w:b/>
              </w:rPr>
              <w:t xml:space="preserve">сопроводительные мероприятия </w:t>
            </w:r>
          </w:p>
        </w:tc>
        <w:tc>
          <w:tcPr>
            <w:tcW w:w="1481" w:type="dxa"/>
          </w:tcPr>
          <w:p w:rsidR="0096728F" w:rsidRPr="00205E6D" w:rsidRDefault="0096728F" w:rsidP="00D41C14">
            <w:pPr>
              <w:jc w:val="center"/>
              <w:rPr>
                <w:b/>
              </w:rPr>
            </w:pPr>
            <w:r w:rsidRPr="00205E6D">
              <w:rPr>
                <w:b/>
              </w:rPr>
              <w:t>Сроки реализации</w:t>
            </w:r>
          </w:p>
        </w:tc>
        <w:tc>
          <w:tcPr>
            <w:tcW w:w="3588" w:type="dxa"/>
          </w:tcPr>
          <w:p w:rsidR="0096728F" w:rsidRPr="00205E6D" w:rsidRDefault="0096728F" w:rsidP="00D41C14">
            <w:pPr>
              <w:jc w:val="center"/>
              <w:rPr>
                <w:b/>
              </w:rPr>
            </w:pPr>
            <w:r w:rsidRPr="00205E6D">
              <w:rPr>
                <w:b/>
              </w:rPr>
              <w:t>Периодичность (общее количество, частота и длительность занятий)</w:t>
            </w:r>
          </w:p>
        </w:tc>
        <w:tc>
          <w:tcPr>
            <w:tcW w:w="1598" w:type="dxa"/>
          </w:tcPr>
          <w:p w:rsidR="0096728F" w:rsidRPr="00205E6D" w:rsidRDefault="0096728F" w:rsidP="00D41C14">
            <w:pPr>
              <w:jc w:val="center"/>
              <w:rPr>
                <w:b/>
              </w:rPr>
            </w:pPr>
            <w:r w:rsidRPr="00205E6D">
              <w:rPr>
                <w:b/>
              </w:rPr>
              <w:t>Отметка о выполнении</w:t>
            </w:r>
          </w:p>
        </w:tc>
      </w:tr>
      <w:tr w:rsidR="0096728F" w:rsidRPr="00205E6D" w:rsidTr="00D41C14">
        <w:trPr>
          <w:trHeight w:val="840"/>
        </w:trPr>
        <w:tc>
          <w:tcPr>
            <w:tcW w:w="3931" w:type="dxa"/>
          </w:tcPr>
          <w:p w:rsidR="0096728F" w:rsidRPr="00205E6D" w:rsidRDefault="0096728F" w:rsidP="00D41C14">
            <w:pPr>
              <w:jc w:val="both"/>
            </w:pPr>
            <w:r w:rsidRPr="00205E6D">
              <w:rPr>
                <w:u w:val="single"/>
              </w:rPr>
              <w:t>Педагог-психолог</w:t>
            </w:r>
            <w:r w:rsidRPr="00205E6D">
              <w:t xml:space="preserve"> </w:t>
            </w:r>
            <w:proofErr w:type="spellStart"/>
            <w:r w:rsidR="00FE3923">
              <w:t>Музафарова</w:t>
            </w:r>
            <w:proofErr w:type="spellEnd"/>
            <w:r w:rsidR="00FE3923">
              <w:t xml:space="preserve"> А.</w:t>
            </w:r>
            <w:r w:rsidRPr="00205E6D">
              <w:t>А.</w:t>
            </w:r>
          </w:p>
          <w:p w:rsidR="0096728F" w:rsidRPr="00205E6D" w:rsidRDefault="0096728F" w:rsidP="00D41C14">
            <w:pPr>
              <w:jc w:val="both"/>
            </w:pPr>
            <w:r w:rsidRPr="00205E6D">
              <w:t>Индивидуальная коррекционно-развивающая работа по развитию и коррекции психических процессов (памяти, внимания, мышления) и недостатков эмоционально-волевой сферы.</w:t>
            </w:r>
          </w:p>
        </w:tc>
        <w:tc>
          <w:tcPr>
            <w:tcW w:w="1481" w:type="dxa"/>
          </w:tcPr>
          <w:p w:rsidR="0096728F" w:rsidRPr="00205E6D" w:rsidRDefault="0096728F" w:rsidP="00D41C14">
            <w:pPr>
              <w:jc w:val="center"/>
            </w:pPr>
            <w:r w:rsidRPr="00205E6D">
              <w:t>20</w:t>
            </w:r>
            <w:r>
              <w:t>21</w:t>
            </w:r>
            <w:r w:rsidRPr="00205E6D">
              <w:t>-202</w:t>
            </w:r>
            <w:r>
              <w:t xml:space="preserve">2 </w:t>
            </w:r>
            <w:r w:rsidRPr="00205E6D">
              <w:t>г.</w:t>
            </w:r>
          </w:p>
        </w:tc>
        <w:tc>
          <w:tcPr>
            <w:tcW w:w="3588" w:type="dxa"/>
          </w:tcPr>
          <w:p w:rsidR="0096728F" w:rsidRPr="00205E6D" w:rsidRDefault="0096728F" w:rsidP="00D41C14">
            <w:pPr>
              <w:jc w:val="center"/>
            </w:pPr>
            <w:r w:rsidRPr="00205E6D">
              <w:t>2 раза в неделю (20 мин)</w:t>
            </w:r>
          </w:p>
          <w:p w:rsidR="0096728F" w:rsidRPr="00205E6D" w:rsidRDefault="0096728F" w:rsidP="00D41C14">
            <w:pPr>
              <w:jc w:val="both"/>
            </w:pPr>
          </w:p>
        </w:tc>
        <w:tc>
          <w:tcPr>
            <w:tcW w:w="1598" w:type="dxa"/>
          </w:tcPr>
          <w:p w:rsidR="0096728F" w:rsidRPr="00205E6D" w:rsidRDefault="0096728F" w:rsidP="00D41C14">
            <w:pPr>
              <w:jc w:val="center"/>
            </w:pPr>
          </w:p>
        </w:tc>
      </w:tr>
      <w:tr w:rsidR="0096728F" w:rsidRPr="00205E6D" w:rsidTr="00D41C14">
        <w:trPr>
          <w:trHeight w:val="1755"/>
        </w:trPr>
        <w:tc>
          <w:tcPr>
            <w:tcW w:w="3931" w:type="dxa"/>
            <w:tcBorders>
              <w:bottom w:val="single" w:sz="4" w:space="0" w:color="auto"/>
            </w:tcBorders>
          </w:tcPr>
          <w:p w:rsidR="0096728F" w:rsidRPr="00205E6D" w:rsidRDefault="0096728F" w:rsidP="00D41C14">
            <w:pPr>
              <w:jc w:val="both"/>
            </w:pPr>
            <w:proofErr w:type="spellStart"/>
            <w:r w:rsidRPr="00D40A39">
              <w:rPr>
                <w:u w:val="single"/>
              </w:rPr>
              <w:lastRenderedPageBreak/>
              <w:t>Учитель-логопед:</w:t>
            </w:r>
            <w:r w:rsidRPr="00205E6D">
              <w:t>Цуприкова</w:t>
            </w:r>
            <w:proofErr w:type="spellEnd"/>
            <w:r w:rsidRPr="00205E6D">
              <w:t xml:space="preserve"> Г..А.</w:t>
            </w:r>
          </w:p>
          <w:p w:rsidR="0096728F" w:rsidRPr="00205E6D" w:rsidRDefault="0096728F" w:rsidP="00D41C14">
            <w:pPr>
              <w:jc w:val="both"/>
            </w:pPr>
            <w:r w:rsidRPr="00205E6D">
              <w:t xml:space="preserve">- </w:t>
            </w:r>
            <w:r w:rsidR="00FE3923">
              <w:t xml:space="preserve">Подгрупповые </w:t>
            </w:r>
            <w:r w:rsidRPr="00205E6D">
              <w:t>занятия</w:t>
            </w:r>
          </w:p>
          <w:p w:rsidR="0096728F" w:rsidRPr="00205E6D" w:rsidRDefault="0096728F" w:rsidP="00D41C14">
            <w:pPr>
              <w:jc w:val="both"/>
            </w:pPr>
          </w:p>
          <w:p w:rsidR="0096728F" w:rsidRPr="00205E6D" w:rsidRDefault="0096728F" w:rsidP="00D41C14">
            <w:pPr>
              <w:jc w:val="both"/>
            </w:pPr>
            <w:r w:rsidRPr="00205E6D">
              <w:t>- Индивидуальная коррекционно-логопедическая работа по коррекции речевых нарушений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96728F" w:rsidRPr="00205E6D" w:rsidRDefault="0096728F" w:rsidP="00FE3923">
            <w:pPr>
              <w:jc w:val="center"/>
            </w:pPr>
            <w:r w:rsidRPr="00205E6D">
              <w:t>20</w:t>
            </w:r>
            <w:r>
              <w:t>2</w:t>
            </w:r>
            <w:r w:rsidR="00FE3923">
              <w:t>2</w:t>
            </w:r>
            <w:r w:rsidRPr="00205E6D">
              <w:t>-202</w:t>
            </w:r>
            <w:r w:rsidR="00FE3923">
              <w:t>3</w:t>
            </w:r>
            <w:r>
              <w:t xml:space="preserve"> </w:t>
            </w:r>
            <w:r w:rsidRPr="00205E6D">
              <w:t>г.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96728F" w:rsidRPr="00205E6D" w:rsidRDefault="0096728F" w:rsidP="00D41C14">
            <w:pPr>
              <w:jc w:val="both"/>
            </w:pPr>
          </w:p>
          <w:p w:rsidR="0096728F" w:rsidRPr="00205E6D" w:rsidRDefault="0096728F" w:rsidP="00D41C14">
            <w:pPr>
              <w:jc w:val="center"/>
            </w:pPr>
            <w:r>
              <w:t xml:space="preserve">2 </w:t>
            </w:r>
            <w:r w:rsidRPr="00205E6D">
              <w:t>раза в неделю (</w:t>
            </w:r>
            <w:r>
              <w:t>20 мин</w:t>
            </w:r>
            <w:r w:rsidRPr="00205E6D">
              <w:t>)</w:t>
            </w:r>
          </w:p>
          <w:p w:rsidR="0096728F" w:rsidRPr="00205E6D" w:rsidRDefault="0096728F" w:rsidP="00D41C14">
            <w:pPr>
              <w:jc w:val="both"/>
            </w:pPr>
          </w:p>
          <w:p w:rsidR="0096728F" w:rsidRPr="00205E6D" w:rsidRDefault="00FE3923" w:rsidP="00FE3923">
            <w:pPr>
              <w:jc w:val="center"/>
            </w:pPr>
            <w:r>
              <w:t xml:space="preserve">2 раза в неделю </w:t>
            </w:r>
            <w:r w:rsidR="0096728F">
              <w:t>(20 мин</w:t>
            </w:r>
            <w:r w:rsidR="0096728F" w:rsidRPr="00205E6D">
              <w:t>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96728F" w:rsidRPr="00205E6D" w:rsidRDefault="0096728F" w:rsidP="00CD5697">
            <w:pPr>
              <w:jc w:val="center"/>
            </w:pPr>
          </w:p>
        </w:tc>
      </w:tr>
      <w:tr w:rsidR="0096728F" w:rsidRPr="00205E6D" w:rsidTr="00D41C14">
        <w:trPr>
          <w:trHeight w:val="1396"/>
        </w:trPr>
        <w:tc>
          <w:tcPr>
            <w:tcW w:w="3931" w:type="dxa"/>
          </w:tcPr>
          <w:p w:rsidR="0096728F" w:rsidRPr="00205E6D" w:rsidRDefault="0096728F" w:rsidP="00D41C14">
            <w:pPr>
              <w:jc w:val="both"/>
            </w:pPr>
            <w:r w:rsidRPr="00205E6D">
              <w:rPr>
                <w:u w:val="single"/>
              </w:rPr>
              <w:t xml:space="preserve">Музыкальный </w:t>
            </w:r>
            <w:r w:rsidRPr="00FE3923">
              <w:t>руководитель</w:t>
            </w:r>
            <w:r>
              <w:rPr>
                <w:u w:val="single"/>
              </w:rPr>
              <w:t>:</w:t>
            </w:r>
            <w:r>
              <w:t xml:space="preserve"> </w:t>
            </w:r>
            <w:proofErr w:type="spellStart"/>
            <w:r w:rsidR="00FE3923">
              <w:t>Чарина</w:t>
            </w:r>
            <w:proofErr w:type="spellEnd"/>
            <w:r w:rsidR="00FE3923">
              <w:t xml:space="preserve"> С.Е.</w:t>
            </w:r>
          </w:p>
          <w:p w:rsidR="0096728F" w:rsidRDefault="0096728F" w:rsidP="00D41C14">
            <w:pPr>
              <w:jc w:val="both"/>
            </w:pPr>
            <w:r w:rsidRPr="00205E6D">
              <w:t>Фронтальные занятия</w:t>
            </w:r>
          </w:p>
          <w:p w:rsidR="0096728F" w:rsidRPr="00205E6D" w:rsidRDefault="0096728F" w:rsidP="00D41C14">
            <w:pPr>
              <w:jc w:val="both"/>
            </w:pPr>
          </w:p>
          <w:p w:rsidR="0096728F" w:rsidRPr="00205E6D" w:rsidRDefault="0096728F" w:rsidP="00D41C14">
            <w:pPr>
              <w:jc w:val="both"/>
            </w:pPr>
            <w:r w:rsidRPr="00205E6D">
              <w:t>Р</w:t>
            </w:r>
            <w:r w:rsidRPr="00205E6D">
              <w:rPr>
                <w:u w:val="single"/>
              </w:rPr>
              <w:t>уко</w:t>
            </w:r>
            <w:r>
              <w:rPr>
                <w:u w:val="single"/>
              </w:rPr>
              <w:t>водитель по физической культуре</w:t>
            </w:r>
            <w:r>
              <w:t>:</w:t>
            </w:r>
            <w:r w:rsidR="00FE3923">
              <w:t xml:space="preserve"> </w:t>
            </w:r>
            <w:proofErr w:type="spellStart"/>
            <w:r w:rsidR="00FE3923">
              <w:t>Тычкина</w:t>
            </w:r>
            <w:proofErr w:type="spellEnd"/>
            <w:r w:rsidR="00FE3923">
              <w:t xml:space="preserve"> О.И.</w:t>
            </w:r>
          </w:p>
          <w:p w:rsidR="0096728F" w:rsidRPr="00205E6D" w:rsidRDefault="0096728F" w:rsidP="00D41C14">
            <w:pPr>
              <w:jc w:val="both"/>
            </w:pPr>
            <w:r w:rsidRPr="00205E6D">
              <w:t>Фронтальные занятия</w:t>
            </w:r>
          </w:p>
        </w:tc>
        <w:tc>
          <w:tcPr>
            <w:tcW w:w="1481" w:type="dxa"/>
          </w:tcPr>
          <w:p w:rsidR="0096728F" w:rsidRPr="00205E6D" w:rsidRDefault="0096728F" w:rsidP="00FE3923">
            <w:pPr>
              <w:jc w:val="center"/>
            </w:pPr>
            <w:r w:rsidRPr="00205E6D">
              <w:t>20</w:t>
            </w:r>
            <w:r>
              <w:t>2</w:t>
            </w:r>
            <w:r w:rsidR="00FE3923">
              <w:t>2</w:t>
            </w:r>
            <w:r>
              <w:t>-202</w:t>
            </w:r>
            <w:r w:rsidR="00FE3923">
              <w:t>3</w:t>
            </w:r>
            <w:r>
              <w:t xml:space="preserve"> </w:t>
            </w:r>
            <w:r w:rsidRPr="00205E6D">
              <w:t>г.</w:t>
            </w:r>
          </w:p>
        </w:tc>
        <w:tc>
          <w:tcPr>
            <w:tcW w:w="3588" w:type="dxa"/>
          </w:tcPr>
          <w:p w:rsidR="0096728F" w:rsidRPr="00205E6D" w:rsidRDefault="0096728F" w:rsidP="00D41C14">
            <w:pPr>
              <w:jc w:val="both"/>
            </w:pPr>
          </w:p>
          <w:p w:rsidR="0096728F" w:rsidRPr="00205E6D" w:rsidRDefault="0096728F" w:rsidP="00D41C14">
            <w:pPr>
              <w:jc w:val="both"/>
            </w:pPr>
          </w:p>
          <w:p w:rsidR="0096728F" w:rsidRPr="00205E6D" w:rsidRDefault="0096728F" w:rsidP="00D41C14">
            <w:pPr>
              <w:jc w:val="center"/>
            </w:pPr>
            <w:r>
              <w:t>2 раза в неделю (2</w:t>
            </w:r>
            <w:r w:rsidR="00FE3923">
              <w:t>5</w:t>
            </w:r>
            <w:r w:rsidRPr="00205E6D">
              <w:t xml:space="preserve"> мин.)</w:t>
            </w:r>
          </w:p>
          <w:p w:rsidR="0096728F" w:rsidRDefault="0096728F" w:rsidP="00D41C14">
            <w:pPr>
              <w:jc w:val="both"/>
            </w:pPr>
          </w:p>
          <w:p w:rsidR="0096728F" w:rsidRDefault="0096728F" w:rsidP="00D41C14">
            <w:pPr>
              <w:jc w:val="both"/>
            </w:pPr>
          </w:p>
          <w:p w:rsidR="0096728F" w:rsidRPr="00205E6D" w:rsidRDefault="0096728F" w:rsidP="00D41C14">
            <w:pPr>
              <w:jc w:val="both"/>
            </w:pPr>
          </w:p>
          <w:p w:rsidR="0096728F" w:rsidRPr="00205E6D" w:rsidRDefault="0096728F" w:rsidP="00FE3923">
            <w:pPr>
              <w:jc w:val="center"/>
            </w:pPr>
            <w:r>
              <w:t>3 раза в неделю (2</w:t>
            </w:r>
            <w:r w:rsidR="00FE3923">
              <w:t>5</w:t>
            </w:r>
            <w:r w:rsidRPr="00205E6D">
              <w:t xml:space="preserve"> мин)</w:t>
            </w:r>
          </w:p>
        </w:tc>
        <w:tc>
          <w:tcPr>
            <w:tcW w:w="1598" w:type="dxa"/>
          </w:tcPr>
          <w:p w:rsidR="0096728F" w:rsidRDefault="0096728F" w:rsidP="00D41C14">
            <w:pPr>
              <w:jc w:val="center"/>
            </w:pPr>
          </w:p>
          <w:p w:rsidR="0096728F" w:rsidRDefault="0096728F" w:rsidP="00D41C14">
            <w:pPr>
              <w:jc w:val="center"/>
            </w:pPr>
          </w:p>
          <w:p w:rsidR="0096728F" w:rsidRDefault="0096728F" w:rsidP="00D41C14">
            <w:pPr>
              <w:jc w:val="center"/>
            </w:pPr>
          </w:p>
          <w:p w:rsidR="0096728F" w:rsidRPr="00205E6D" w:rsidRDefault="0096728F" w:rsidP="00D41C14">
            <w:pPr>
              <w:jc w:val="center"/>
            </w:pPr>
          </w:p>
        </w:tc>
      </w:tr>
      <w:tr w:rsidR="0096728F" w:rsidRPr="00205E6D" w:rsidTr="00D41C14">
        <w:trPr>
          <w:trHeight w:val="416"/>
        </w:trPr>
        <w:tc>
          <w:tcPr>
            <w:tcW w:w="3931" w:type="dxa"/>
          </w:tcPr>
          <w:p w:rsidR="0096728F" w:rsidRDefault="0096728F" w:rsidP="00D41C14">
            <w:pPr>
              <w:jc w:val="both"/>
              <w:rPr>
                <w:u w:val="single"/>
              </w:rPr>
            </w:pPr>
            <w:r w:rsidRPr="00205E6D">
              <w:rPr>
                <w:u w:val="single"/>
              </w:rPr>
              <w:t xml:space="preserve">Воспитатели </w:t>
            </w:r>
            <w:r w:rsidR="00FE3923">
              <w:rPr>
                <w:u w:val="single"/>
              </w:rPr>
              <w:t xml:space="preserve">: </w:t>
            </w:r>
            <w:r w:rsidR="00FE3923" w:rsidRPr="00FE3923">
              <w:t>Татаринова Т.А.</w:t>
            </w:r>
          </w:p>
          <w:p w:rsidR="00FE3923" w:rsidRPr="00FE3923" w:rsidRDefault="00FE3923" w:rsidP="00D41C14">
            <w:pPr>
              <w:jc w:val="both"/>
            </w:pPr>
            <w:r w:rsidRPr="00FE3923">
              <w:t xml:space="preserve">                         Сафронова Н.Г.</w:t>
            </w:r>
          </w:p>
          <w:p w:rsidR="0096728F" w:rsidRPr="00205E6D" w:rsidRDefault="0096728F" w:rsidP="00D41C14">
            <w:pPr>
              <w:jc w:val="both"/>
            </w:pPr>
          </w:p>
          <w:p w:rsidR="0096728F" w:rsidRPr="00205E6D" w:rsidRDefault="0096728F" w:rsidP="00D41C14">
            <w:pPr>
              <w:jc w:val="both"/>
            </w:pPr>
            <w:r w:rsidRPr="00205E6D">
              <w:t xml:space="preserve"> - Фронтальные занятия</w:t>
            </w:r>
          </w:p>
          <w:p w:rsidR="0096728F" w:rsidRPr="00205E6D" w:rsidRDefault="0096728F" w:rsidP="00D41C14">
            <w:pPr>
              <w:jc w:val="both"/>
            </w:pPr>
          </w:p>
          <w:p w:rsidR="0096728F" w:rsidRPr="00205E6D" w:rsidRDefault="0096728F" w:rsidP="00D41C14">
            <w:pPr>
              <w:jc w:val="both"/>
            </w:pPr>
            <w:r>
              <w:t xml:space="preserve"> - Совместная деятельность</w:t>
            </w:r>
          </w:p>
        </w:tc>
        <w:tc>
          <w:tcPr>
            <w:tcW w:w="1481" w:type="dxa"/>
          </w:tcPr>
          <w:p w:rsidR="0096728F" w:rsidRPr="00205E6D" w:rsidRDefault="0096728F" w:rsidP="00D41C14">
            <w:pPr>
              <w:jc w:val="center"/>
            </w:pPr>
            <w:r w:rsidRPr="00205E6D">
              <w:t>20</w:t>
            </w:r>
            <w:r>
              <w:t>21-</w:t>
            </w:r>
            <w:r w:rsidRPr="00205E6D">
              <w:t>202</w:t>
            </w:r>
            <w:r>
              <w:t xml:space="preserve">2 </w:t>
            </w:r>
            <w:r w:rsidRPr="00205E6D">
              <w:t>г.</w:t>
            </w:r>
          </w:p>
        </w:tc>
        <w:tc>
          <w:tcPr>
            <w:tcW w:w="3588" w:type="dxa"/>
          </w:tcPr>
          <w:p w:rsidR="0096728F" w:rsidRPr="00205E6D" w:rsidRDefault="0096728F" w:rsidP="00D41C14">
            <w:pPr>
              <w:jc w:val="both"/>
            </w:pPr>
          </w:p>
          <w:p w:rsidR="0096728F" w:rsidRPr="00205E6D" w:rsidRDefault="0096728F" w:rsidP="00D41C14">
            <w:pPr>
              <w:jc w:val="both"/>
            </w:pPr>
          </w:p>
          <w:p w:rsidR="0096728F" w:rsidRPr="00205E6D" w:rsidRDefault="0096728F" w:rsidP="00D41C14">
            <w:pPr>
              <w:jc w:val="both"/>
            </w:pPr>
          </w:p>
          <w:p w:rsidR="0096728F" w:rsidRDefault="001C7248" w:rsidP="00D41C14">
            <w:pPr>
              <w:jc w:val="center"/>
            </w:pPr>
            <w:r>
              <w:t xml:space="preserve">8 </w:t>
            </w:r>
            <w:r w:rsidR="0096728F">
              <w:t xml:space="preserve">занятий в неделю </w:t>
            </w:r>
          </w:p>
          <w:p w:rsidR="0096728F" w:rsidRPr="00205E6D" w:rsidRDefault="0096728F" w:rsidP="00D41C14">
            <w:pPr>
              <w:jc w:val="center"/>
            </w:pPr>
            <w:r>
              <w:t>(20 мин)</w:t>
            </w:r>
          </w:p>
          <w:p w:rsidR="0096728F" w:rsidRPr="00205E6D" w:rsidRDefault="0096728F" w:rsidP="00D41C14">
            <w:pPr>
              <w:tabs>
                <w:tab w:val="left" w:pos="34"/>
              </w:tabs>
            </w:pPr>
            <w:r>
              <w:t>ежедневно во 2-ю половину дня</w:t>
            </w:r>
          </w:p>
        </w:tc>
        <w:tc>
          <w:tcPr>
            <w:tcW w:w="1598" w:type="dxa"/>
          </w:tcPr>
          <w:p w:rsidR="0096728F" w:rsidRDefault="0096728F" w:rsidP="00D41C14">
            <w:pPr>
              <w:jc w:val="center"/>
            </w:pPr>
          </w:p>
          <w:p w:rsidR="0096728F" w:rsidRDefault="0096728F" w:rsidP="00D41C14">
            <w:pPr>
              <w:jc w:val="center"/>
            </w:pPr>
          </w:p>
          <w:p w:rsidR="0096728F" w:rsidRDefault="0096728F" w:rsidP="00D41C14">
            <w:pPr>
              <w:jc w:val="center"/>
            </w:pPr>
          </w:p>
          <w:p w:rsidR="0096728F" w:rsidRDefault="0096728F" w:rsidP="00D41C14">
            <w:pPr>
              <w:jc w:val="center"/>
            </w:pPr>
          </w:p>
          <w:p w:rsidR="0096728F" w:rsidRPr="00205E6D" w:rsidRDefault="0096728F" w:rsidP="00D41C14">
            <w:pPr>
              <w:jc w:val="center"/>
            </w:pPr>
          </w:p>
        </w:tc>
      </w:tr>
      <w:tr w:rsidR="0096728F" w:rsidRPr="00205E6D" w:rsidTr="00D41C14">
        <w:trPr>
          <w:trHeight w:val="421"/>
        </w:trPr>
        <w:tc>
          <w:tcPr>
            <w:tcW w:w="3931" w:type="dxa"/>
          </w:tcPr>
          <w:p w:rsidR="0096728F" w:rsidRPr="00205E6D" w:rsidRDefault="0096728F" w:rsidP="00D41C14">
            <w:pPr>
              <w:spacing w:line="276" w:lineRule="auto"/>
              <w:ind w:left="720" w:hanging="720"/>
            </w:pPr>
            <w:r w:rsidRPr="00205E6D">
              <w:rPr>
                <w:u w:val="single"/>
              </w:rPr>
              <w:t>Родители:</w:t>
            </w:r>
          </w:p>
        </w:tc>
        <w:tc>
          <w:tcPr>
            <w:tcW w:w="1481" w:type="dxa"/>
          </w:tcPr>
          <w:p w:rsidR="0096728F" w:rsidRPr="00205E6D" w:rsidRDefault="0096728F" w:rsidP="00FE3923">
            <w:pPr>
              <w:jc w:val="center"/>
            </w:pPr>
            <w:r w:rsidRPr="00205E6D">
              <w:t>20</w:t>
            </w:r>
            <w:r>
              <w:t>2</w:t>
            </w:r>
            <w:r w:rsidR="00FE3923">
              <w:t>2-2023</w:t>
            </w:r>
            <w:r>
              <w:t xml:space="preserve"> </w:t>
            </w:r>
            <w:r w:rsidRPr="00205E6D">
              <w:t>г.</w:t>
            </w:r>
          </w:p>
        </w:tc>
        <w:tc>
          <w:tcPr>
            <w:tcW w:w="3588" w:type="dxa"/>
          </w:tcPr>
          <w:p w:rsidR="0096728F" w:rsidRPr="00205E6D" w:rsidRDefault="0096728F" w:rsidP="00D41C14">
            <w:pPr>
              <w:jc w:val="center"/>
            </w:pPr>
            <w:r>
              <w:t>Ежедневно</w:t>
            </w:r>
          </w:p>
        </w:tc>
        <w:tc>
          <w:tcPr>
            <w:tcW w:w="1598" w:type="dxa"/>
          </w:tcPr>
          <w:p w:rsidR="0096728F" w:rsidRPr="00205E6D" w:rsidRDefault="0096728F" w:rsidP="00D41C14">
            <w:pPr>
              <w:jc w:val="center"/>
            </w:pPr>
          </w:p>
        </w:tc>
      </w:tr>
    </w:tbl>
    <w:p w:rsidR="0090721F" w:rsidRDefault="0090721F" w:rsidP="00E910C3">
      <w:pPr>
        <w:rPr>
          <w:b/>
          <w:lang w:val="en-US"/>
        </w:rPr>
      </w:pPr>
    </w:p>
    <w:p w:rsidR="00BE00EE" w:rsidRPr="008028B4" w:rsidRDefault="00BE00EE" w:rsidP="008A4498">
      <w:pPr>
        <w:jc w:val="center"/>
        <w:rPr>
          <w:b/>
        </w:rPr>
      </w:pPr>
      <w:r w:rsidRPr="008028B4">
        <w:rPr>
          <w:b/>
          <w:lang w:val="en-US"/>
        </w:rPr>
        <w:t>V</w:t>
      </w:r>
      <w:r w:rsidRPr="008028B4">
        <w:rPr>
          <w:b/>
        </w:rPr>
        <w:t>. Индивидуально-психологические особенности</w:t>
      </w:r>
    </w:p>
    <w:p w:rsidR="000E1577" w:rsidRDefault="000E1577" w:rsidP="008028B4">
      <w:pPr>
        <w:shd w:val="clear" w:color="auto" w:fill="FFFFFF"/>
        <w:jc w:val="both"/>
        <w:rPr>
          <w:b/>
        </w:rPr>
      </w:pPr>
    </w:p>
    <w:p w:rsidR="00EE1FA4" w:rsidRPr="00B77436" w:rsidRDefault="0079202C" w:rsidP="00EE1FA4">
      <w:pPr>
        <w:shd w:val="clear" w:color="auto" w:fill="FFFFFF"/>
        <w:ind w:left="-993"/>
        <w:jc w:val="both"/>
      </w:pPr>
      <w:proofErr w:type="spellStart"/>
      <w:r>
        <w:rPr>
          <w:b/>
        </w:rPr>
        <w:t>Дейчман</w:t>
      </w:r>
      <w:proofErr w:type="spellEnd"/>
      <w:r>
        <w:rPr>
          <w:b/>
        </w:rPr>
        <w:t xml:space="preserve"> Марк Олегович</w:t>
      </w:r>
      <w:r w:rsidR="00EE1FA4" w:rsidRPr="00DF55CA">
        <w:rPr>
          <w:b/>
        </w:rPr>
        <w:t>,</w:t>
      </w:r>
      <w:r>
        <w:t xml:space="preserve"> группа дошкольного возраста ( 5-6 лет)</w:t>
      </w:r>
    </w:p>
    <w:p w:rsidR="00642E61" w:rsidRPr="00D1074F" w:rsidRDefault="00642E61" w:rsidP="00642E61">
      <w:pPr>
        <w:jc w:val="both"/>
        <w:rPr>
          <w:b/>
        </w:rPr>
      </w:pPr>
      <w:r w:rsidRPr="00D1074F">
        <w:rPr>
          <w:b/>
        </w:rPr>
        <w:t>Задачи сопровождения:</w:t>
      </w:r>
    </w:p>
    <w:p w:rsidR="00642E61" w:rsidRPr="00C12052" w:rsidRDefault="00642E61" w:rsidP="00642E61">
      <w:pPr>
        <w:rPr>
          <w:b/>
        </w:rPr>
      </w:pPr>
    </w:p>
    <w:p w:rsidR="00642E61" w:rsidRPr="00C12052" w:rsidRDefault="00642E61" w:rsidP="00642E61">
      <w:pPr>
        <w:pStyle w:val="a8"/>
        <w:numPr>
          <w:ilvl w:val="0"/>
          <w:numId w:val="4"/>
        </w:numPr>
        <w:ind w:left="0" w:firstLine="0"/>
        <w:contextualSpacing w:val="0"/>
        <w:jc w:val="both"/>
      </w:pPr>
      <w:r w:rsidRPr="00C12052">
        <w:t>Охрана и укрепление психического здоровья ребенка, в том числе его эмоционального благополучия.</w:t>
      </w:r>
    </w:p>
    <w:p w:rsidR="00642E61" w:rsidRPr="00C12052" w:rsidRDefault="00642E61" w:rsidP="00642E61">
      <w:pPr>
        <w:pStyle w:val="a8"/>
        <w:numPr>
          <w:ilvl w:val="0"/>
          <w:numId w:val="4"/>
        </w:numPr>
        <w:ind w:left="0" w:firstLine="0"/>
        <w:contextualSpacing w:val="0"/>
        <w:jc w:val="both"/>
      </w:pPr>
      <w:r w:rsidRPr="00C12052">
        <w:rPr>
          <w:shd w:val="clear" w:color="auto" w:fill="FFFFFF"/>
        </w:rPr>
        <w:t>Сопровождение развития ребенка и процесса его обучения, воспитания, коррекции имеющихся отклонений (включает коррекционную работу, направленную на исправление или ослабление имеющихся нарушений, и развивающую работу, направленную на раскрытие потенциальных возможностей ребенка, достижение им оптимального уровня развития);</w:t>
      </w:r>
    </w:p>
    <w:p w:rsidR="00642E61" w:rsidRDefault="00642E61" w:rsidP="00642E61">
      <w:pPr>
        <w:pStyle w:val="a8"/>
        <w:numPr>
          <w:ilvl w:val="0"/>
          <w:numId w:val="4"/>
        </w:numPr>
        <w:ind w:left="0" w:firstLine="0"/>
        <w:contextualSpacing w:val="0"/>
        <w:jc w:val="both"/>
      </w:pPr>
      <w:r w:rsidRPr="00C12052">
        <w:t>Обеспечение психолого-педагогической поддержки семьи, повышение компетентности родителей (законных представителей) в вопросах развития и образования ребенка.</w:t>
      </w:r>
    </w:p>
    <w:p w:rsidR="00642E61" w:rsidRPr="00C12052" w:rsidRDefault="00642E61" w:rsidP="00642E61">
      <w:pPr>
        <w:pStyle w:val="a8"/>
        <w:ind w:left="0"/>
        <w:contextualSpacing w:val="0"/>
        <w:jc w:val="both"/>
      </w:pPr>
    </w:p>
    <w:tbl>
      <w:tblPr>
        <w:tblW w:w="16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"/>
        <w:gridCol w:w="2107"/>
        <w:gridCol w:w="3507"/>
        <w:gridCol w:w="3507"/>
        <w:gridCol w:w="3507"/>
        <w:gridCol w:w="3507"/>
      </w:tblGrid>
      <w:tr w:rsidR="002E39E7" w:rsidRPr="00C12052" w:rsidTr="00FA5C83">
        <w:trPr>
          <w:gridAfter w:val="2"/>
          <w:wAfter w:w="7014" w:type="dxa"/>
        </w:trPr>
        <w:tc>
          <w:tcPr>
            <w:tcW w:w="26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E39E7" w:rsidRPr="00C12052" w:rsidRDefault="002E39E7" w:rsidP="00FA5C83">
            <w:pPr>
              <w:pStyle w:val="a6"/>
              <w:jc w:val="center"/>
              <w:rPr>
                <w:b/>
              </w:rPr>
            </w:pPr>
          </w:p>
          <w:p w:rsidR="002E39E7" w:rsidRPr="00C12052" w:rsidRDefault="002E39E7" w:rsidP="00FA5C83">
            <w:pPr>
              <w:pStyle w:val="a6"/>
              <w:jc w:val="center"/>
              <w:rPr>
                <w:b/>
              </w:rPr>
            </w:pPr>
            <w:r w:rsidRPr="00C12052">
              <w:rPr>
                <w:b/>
              </w:rPr>
              <w:t>Особенности</w:t>
            </w:r>
          </w:p>
        </w:tc>
        <w:tc>
          <w:tcPr>
            <w:tcW w:w="3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E39E7" w:rsidRPr="00C12052" w:rsidRDefault="002E39E7" w:rsidP="00FA5C83">
            <w:pPr>
              <w:pStyle w:val="a6"/>
              <w:jc w:val="center"/>
              <w:rPr>
                <w:b/>
              </w:rPr>
            </w:pPr>
            <w:r w:rsidRPr="00C12052">
              <w:rPr>
                <w:b/>
              </w:rPr>
              <w:t xml:space="preserve">Результаты </w:t>
            </w:r>
          </w:p>
          <w:p w:rsidR="002E39E7" w:rsidRPr="00C12052" w:rsidRDefault="002E39E7" w:rsidP="00FA5C83">
            <w:pPr>
              <w:pStyle w:val="a6"/>
              <w:jc w:val="center"/>
              <w:rPr>
                <w:b/>
              </w:rPr>
            </w:pPr>
            <w:r w:rsidRPr="00C12052">
              <w:rPr>
                <w:b/>
              </w:rPr>
              <w:t xml:space="preserve">входящей  диагностики </w:t>
            </w:r>
          </w:p>
          <w:p w:rsidR="002E39E7" w:rsidRPr="00C12052" w:rsidRDefault="002E39E7" w:rsidP="00FA5C83">
            <w:pPr>
              <w:pStyle w:val="a6"/>
              <w:jc w:val="center"/>
              <w:rPr>
                <w:b/>
              </w:rPr>
            </w:pPr>
            <w:r w:rsidRPr="00C12052">
              <w:rPr>
                <w:b/>
              </w:rPr>
              <w:t>(</w:t>
            </w:r>
            <w:r>
              <w:rPr>
                <w:b/>
              </w:rPr>
              <w:t>сентябрь 202</w:t>
            </w:r>
            <w:r w:rsidR="0079202C">
              <w:rPr>
                <w:b/>
              </w:rPr>
              <w:t>2</w:t>
            </w:r>
            <w:r w:rsidRPr="00C12052">
              <w:rPr>
                <w:b/>
              </w:rPr>
              <w:t>год)</w:t>
            </w:r>
          </w:p>
          <w:p w:rsidR="002E39E7" w:rsidRPr="00C12052" w:rsidRDefault="002E39E7" w:rsidP="00FA5C83">
            <w:pPr>
              <w:pStyle w:val="a6"/>
              <w:jc w:val="center"/>
            </w:pPr>
          </w:p>
        </w:tc>
        <w:tc>
          <w:tcPr>
            <w:tcW w:w="3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9E7" w:rsidRPr="00C12052" w:rsidRDefault="002E39E7" w:rsidP="00FA5C83">
            <w:pPr>
              <w:pStyle w:val="a6"/>
              <w:jc w:val="center"/>
              <w:rPr>
                <w:b/>
              </w:rPr>
            </w:pPr>
            <w:r w:rsidRPr="00C12052">
              <w:rPr>
                <w:b/>
              </w:rPr>
              <w:t>Результаты</w:t>
            </w:r>
          </w:p>
          <w:p w:rsidR="002E39E7" w:rsidRPr="00C12052" w:rsidRDefault="002E39E7" w:rsidP="00FA5C83">
            <w:pPr>
              <w:pStyle w:val="a6"/>
              <w:jc w:val="center"/>
              <w:rPr>
                <w:b/>
              </w:rPr>
            </w:pPr>
            <w:r w:rsidRPr="00C12052">
              <w:rPr>
                <w:b/>
              </w:rPr>
              <w:t>итоговой диагностики</w:t>
            </w:r>
          </w:p>
          <w:p w:rsidR="002E39E7" w:rsidRPr="00C12052" w:rsidRDefault="002E39E7" w:rsidP="0079202C">
            <w:pPr>
              <w:pStyle w:val="a6"/>
              <w:jc w:val="center"/>
              <w:rPr>
                <w:b/>
              </w:rPr>
            </w:pPr>
            <w:r w:rsidRPr="00C12052">
              <w:rPr>
                <w:b/>
              </w:rPr>
              <w:t xml:space="preserve"> (</w:t>
            </w:r>
            <w:r w:rsidR="0079202C">
              <w:rPr>
                <w:b/>
              </w:rPr>
              <w:t>май</w:t>
            </w:r>
            <w:r>
              <w:rPr>
                <w:b/>
              </w:rPr>
              <w:t xml:space="preserve">  202</w:t>
            </w:r>
            <w:r w:rsidR="0079202C">
              <w:rPr>
                <w:b/>
              </w:rPr>
              <w:t>3</w:t>
            </w:r>
            <w:r w:rsidRPr="00C12052">
              <w:rPr>
                <w:b/>
              </w:rPr>
              <w:t>год)</w:t>
            </w:r>
          </w:p>
        </w:tc>
      </w:tr>
      <w:tr w:rsidR="002E39E7" w:rsidRPr="00C12052" w:rsidTr="00FA5C83">
        <w:trPr>
          <w:gridAfter w:val="1"/>
          <w:wAfter w:w="3507" w:type="dxa"/>
          <w:trHeight w:val="780"/>
        </w:trPr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E39E7" w:rsidRPr="00C12052" w:rsidRDefault="002E39E7" w:rsidP="00FA5C83">
            <w:pPr>
              <w:pStyle w:val="a6"/>
              <w:ind w:firstLine="173"/>
            </w:pPr>
            <w:r w:rsidRPr="00C12052">
              <w:t>О</w:t>
            </w:r>
          </w:p>
          <w:p w:rsidR="002E39E7" w:rsidRPr="00C12052" w:rsidRDefault="002E39E7" w:rsidP="00FA5C83">
            <w:pPr>
              <w:pStyle w:val="a6"/>
              <w:ind w:firstLine="173"/>
            </w:pPr>
            <w:r w:rsidRPr="00C12052">
              <w:t>Б</w:t>
            </w:r>
          </w:p>
          <w:p w:rsidR="002E39E7" w:rsidRPr="00C12052" w:rsidRDefault="002E39E7" w:rsidP="00FA5C83">
            <w:pPr>
              <w:pStyle w:val="a6"/>
              <w:ind w:firstLine="173"/>
            </w:pPr>
            <w:r w:rsidRPr="00C12052">
              <w:t>Щ</w:t>
            </w:r>
          </w:p>
          <w:p w:rsidR="002E39E7" w:rsidRPr="00C12052" w:rsidRDefault="002E39E7" w:rsidP="00FA5C83">
            <w:pPr>
              <w:pStyle w:val="a6"/>
              <w:ind w:firstLine="173"/>
            </w:pPr>
            <w:r w:rsidRPr="00C12052">
              <w:t>Е</w:t>
            </w:r>
          </w:p>
          <w:p w:rsidR="002E39E7" w:rsidRPr="00C12052" w:rsidRDefault="002E39E7" w:rsidP="00FA5C83">
            <w:pPr>
              <w:pStyle w:val="a6"/>
              <w:ind w:firstLine="173"/>
            </w:pPr>
            <w:r w:rsidRPr="00C12052">
              <w:t>Н</w:t>
            </w:r>
          </w:p>
          <w:p w:rsidR="002E39E7" w:rsidRPr="00C12052" w:rsidRDefault="002E39E7" w:rsidP="00FA5C83">
            <w:pPr>
              <w:pStyle w:val="a6"/>
              <w:ind w:firstLine="173"/>
            </w:pPr>
            <w:r w:rsidRPr="00C12052">
              <w:t>И</w:t>
            </w:r>
          </w:p>
          <w:p w:rsidR="002E39E7" w:rsidRPr="00C12052" w:rsidRDefault="002E39E7" w:rsidP="00FA5C83">
            <w:pPr>
              <w:pStyle w:val="a6"/>
              <w:ind w:firstLine="173"/>
            </w:pPr>
            <w:r w:rsidRPr="00C12052">
              <w:t>Е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</w:tcPr>
          <w:p w:rsidR="002E39E7" w:rsidRPr="00C12052" w:rsidRDefault="002E39E7" w:rsidP="00FA5C83">
            <w:pPr>
              <w:pStyle w:val="a6"/>
            </w:pPr>
            <w:r w:rsidRPr="00C12052">
              <w:t>Инициативность (по ведущей деятельности)</w:t>
            </w:r>
          </w:p>
          <w:p w:rsidR="002E39E7" w:rsidRPr="00C12052" w:rsidRDefault="002E39E7" w:rsidP="00FA5C83">
            <w:pPr>
              <w:pStyle w:val="a6"/>
            </w:pPr>
            <w:r w:rsidRPr="00C12052">
              <w:t>По результатам наблюдений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2E39E7" w:rsidRPr="00C12052" w:rsidRDefault="002E39E7" w:rsidP="00FA5C83">
            <w:pPr>
              <w:pStyle w:val="a6"/>
              <w:tabs>
                <w:tab w:val="left" w:pos="304"/>
              </w:tabs>
              <w:jc w:val="both"/>
            </w:pPr>
            <w:r w:rsidRPr="00C12052">
              <w:t>Самостоятельно не выступает зачинателем новой игры. Безынициативна в делах и играх со сверстниками.</w:t>
            </w:r>
          </w:p>
          <w:p w:rsidR="002E39E7" w:rsidRPr="00C12052" w:rsidRDefault="002E39E7" w:rsidP="00FA5C83">
            <w:pPr>
              <w:pStyle w:val="a6"/>
              <w:tabs>
                <w:tab w:val="left" w:pos="304"/>
              </w:tabs>
              <w:ind w:left="21"/>
              <w:jc w:val="both"/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9E7" w:rsidRPr="00C12052" w:rsidRDefault="002E39E7" w:rsidP="00FA5C83">
            <w:pPr>
              <w:pStyle w:val="a6"/>
              <w:tabs>
                <w:tab w:val="left" w:pos="304"/>
              </w:tabs>
              <w:ind w:left="21"/>
              <w:jc w:val="both"/>
            </w:pPr>
          </w:p>
        </w:tc>
        <w:tc>
          <w:tcPr>
            <w:tcW w:w="3507" w:type="dxa"/>
          </w:tcPr>
          <w:p w:rsidR="002E39E7" w:rsidRPr="00C12052" w:rsidRDefault="002E39E7" w:rsidP="00FA5C83">
            <w:pPr>
              <w:pStyle w:val="a6"/>
              <w:ind w:firstLine="720"/>
              <w:jc w:val="center"/>
            </w:pPr>
          </w:p>
        </w:tc>
      </w:tr>
      <w:tr w:rsidR="002E39E7" w:rsidRPr="00C12052" w:rsidTr="00FA5C83">
        <w:trPr>
          <w:gridAfter w:val="1"/>
          <w:wAfter w:w="3507" w:type="dxa"/>
          <w:trHeight w:val="722"/>
        </w:trPr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E39E7" w:rsidRPr="00C12052" w:rsidRDefault="002E39E7" w:rsidP="00FA5C83">
            <w:pPr>
              <w:ind w:firstLine="720"/>
            </w:pP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</w:tcPr>
          <w:p w:rsidR="002E39E7" w:rsidRPr="00C12052" w:rsidRDefault="002E39E7" w:rsidP="00FA5C83">
            <w:pPr>
              <w:pStyle w:val="a6"/>
            </w:pPr>
            <w:r w:rsidRPr="00C12052">
              <w:t>Круг общения, коммуникативные качества</w:t>
            </w:r>
          </w:p>
          <w:p w:rsidR="002E39E7" w:rsidRPr="00C12052" w:rsidRDefault="002E39E7" w:rsidP="00FA5C83">
            <w:pPr>
              <w:pStyle w:val="a6"/>
            </w:pPr>
            <w:r w:rsidRPr="00C12052">
              <w:t>По результатам социометрии, наблюдений, бесед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2E39E7" w:rsidRPr="00C12052" w:rsidRDefault="002E39E7" w:rsidP="00FA5C83">
            <w:pPr>
              <w:pStyle w:val="a6"/>
              <w:jc w:val="both"/>
            </w:pPr>
            <w:r w:rsidRPr="00C12052">
              <w:t>Занимаемая позиция в группе принимаемая.</w:t>
            </w:r>
          </w:p>
          <w:p w:rsidR="002E39E7" w:rsidRPr="00C12052" w:rsidRDefault="002E39E7" w:rsidP="00FA5C83">
            <w:pPr>
              <w:pStyle w:val="a6"/>
              <w:jc w:val="both"/>
            </w:pPr>
            <w:r w:rsidRPr="00C12052">
              <w:t>Предпочитаемый круг общения: взрослые, семья.</w:t>
            </w:r>
          </w:p>
          <w:p w:rsidR="002E39E7" w:rsidRPr="00C12052" w:rsidRDefault="002E39E7" w:rsidP="00FA5C83">
            <w:pPr>
              <w:pStyle w:val="a6"/>
              <w:ind w:firstLine="162"/>
              <w:jc w:val="both"/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9E7" w:rsidRPr="00C12052" w:rsidRDefault="002E39E7" w:rsidP="00FA5C83">
            <w:pPr>
              <w:pStyle w:val="a6"/>
              <w:ind w:firstLine="162"/>
              <w:jc w:val="both"/>
            </w:pPr>
          </w:p>
        </w:tc>
        <w:tc>
          <w:tcPr>
            <w:tcW w:w="3507" w:type="dxa"/>
          </w:tcPr>
          <w:p w:rsidR="002E39E7" w:rsidRPr="00C12052" w:rsidRDefault="002E39E7" w:rsidP="00FA5C83">
            <w:pPr>
              <w:pStyle w:val="a6"/>
              <w:ind w:firstLine="720"/>
              <w:jc w:val="center"/>
            </w:pPr>
          </w:p>
        </w:tc>
      </w:tr>
      <w:tr w:rsidR="002E39E7" w:rsidRPr="00C12052" w:rsidTr="00FA5C83">
        <w:trPr>
          <w:gridAfter w:val="1"/>
          <w:wAfter w:w="3507" w:type="dxa"/>
          <w:trHeight w:val="606"/>
        </w:trPr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E39E7" w:rsidRPr="00C12052" w:rsidRDefault="002E39E7" w:rsidP="00FA5C83">
            <w:pPr>
              <w:ind w:firstLine="720"/>
            </w:pP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</w:tcPr>
          <w:p w:rsidR="002E39E7" w:rsidRPr="00C12052" w:rsidRDefault="002E39E7" w:rsidP="00FA5C83">
            <w:pPr>
              <w:pStyle w:val="a6"/>
            </w:pPr>
            <w:r w:rsidRPr="00C12052">
              <w:t>Контактность (как коммуникативное качество)</w:t>
            </w:r>
          </w:p>
          <w:p w:rsidR="002E39E7" w:rsidRPr="00C12052" w:rsidRDefault="002E39E7" w:rsidP="00FA5C83">
            <w:pPr>
              <w:pStyle w:val="a6"/>
            </w:pPr>
            <w:r w:rsidRPr="00C12052">
              <w:t>По результатам наблюдений, бесед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2E39E7" w:rsidRDefault="00C771EC" w:rsidP="00C771EC">
            <w:pPr>
              <w:pStyle w:val="a6"/>
              <w:tabs>
                <w:tab w:val="left" w:pos="304"/>
              </w:tabs>
              <w:ind w:left="21"/>
              <w:jc w:val="both"/>
            </w:pPr>
            <w:r>
              <w:t>В контакт вступает легко.</w:t>
            </w:r>
          </w:p>
          <w:p w:rsidR="00C771EC" w:rsidRPr="00C12052" w:rsidRDefault="00C771EC" w:rsidP="00C771EC">
            <w:pPr>
              <w:pStyle w:val="a6"/>
              <w:tabs>
                <w:tab w:val="left" w:pos="304"/>
              </w:tabs>
              <w:ind w:left="21"/>
              <w:jc w:val="both"/>
            </w:pPr>
            <w:proofErr w:type="spellStart"/>
            <w:r>
              <w:t>Коммуникабилен</w:t>
            </w:r>
            <w:proofErr w:type="spellEnd"/>
            <w:r>
              <w:t>.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9E7" w:rsidRPr="00C12052" w:rsidRDefault="002E39E7" w:rsidP="00FA5C83">
            <w:pPr>
              <w:pStyle w:val="a6"/>
              <w:tabs>
                <w:tab w:val="left" w:pos="304"/>
              </w:tabs>
              <w:ind w:left="21"/>
              <w:jc w:val="both"/>
            </w:pPr>
          </w:p>
        </w:tc>
        <w:tc>
          <w:tcPr>
            <w:tcW w:w="3507" w:type="dxa"/>
          </w:tcPr>
          <w:p w:rsidR="002E39E7" w:rsidRPr="00C12052" w:rsidRDefault="002E39E7" w:rsidP="00FA5C83">
            <w:pPr>
              <w:pStyle w:val="a6"/>
              <w:ind w:firstLine="720"/>
              <w:jc w:val="center"/>
            </w:pPr>
          </w:p>
        </w:tc>
      </w:tr>
      <w:tr w:rsidR="002E39E7" w:rsidRPr="00C12052" w:rsidTr="00FA5C83">
        <w:trPr>
          <w:trHeight w:val="792"/>
        </w:trPr>
        <w:tc>
          <w:tcPr>
            <w:tcW w:w="26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E39E7" w:rsidRPr="00C12052" w:rsidRDefault="002E39E7" w:rsidP="00FA5C83">
            <w:pPr>
              <w:pStyle w:val="a6"/>
            </w:pPr>
            <w:r w:rsidRPr="00C12052">
              <w:t>ПОВЕДЕНИЕ (проявления)</w:t>
            </w:r>
          </w:p>
          <w:p w:rsidR="002E39E7" w:rsidRPr="00C12052" w:rsidRDefault="002E39E7" w:rsidP="00FA5C83">
            <w:pPr>
              <w:pStyle w:val="a6"/>
            </w:pPr>
            <w:r w:rsidRPr="00C12052">
              <w:t>По результатам наблюдений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2E39E7" w:rsidRPr="00C12052" w:rsidRDefault="002E39E7" w:rsidP="00FA5C83">
            <w:pPr>
              <w:pStyle w:val="a6"/>
              <w:tabs>
                <w:tab w:val="left" w:pos="304"/>
              </w:tabs>
              <w:ind w:left="21"/>
              <w:jc w:val="both"/>
            </w:pPr>
            <w:r w:rsidRPr="00C12052">
              <w:t>Не отклоняется от нормы.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9E7" w:rsidRPr="00C12052" w:rsidRDefault="002E39E7" w:rsidP="00FA5C83">
            <w:pPr>
              <w:pStyle w:val="a6"/>
              <w:tabs>
                <w:tab w:val="left" w:pos="304"/>
              </w:tabs>
              <w:ind w:left="21"/>
              <w:jc w:val="both"/>
            </w:pPr>
          </w:p>
        </w:tc>
        <w:tc>
          <w:tcPr>
            <w:tcW w:w="3507" w:type="dxa"/>
          </w:tcPr>
          <w:p w:rsidR="002E39E7" w:rsidRPr="00C12052" w:rsidRDefault="002E39E7" w:rsidP="00FA5C83">
            <w:pPr>
              <w:pStyle w:val="a6"/>
              <w:tabs>
                <w:tab w:val="left" w:pos="304"/>
              </w:tabs>
              <w:ind w:left="21"/>
              <w:jc w:val="both"/>
            </w:pPr>
          </w:p>
        </w:tc>
        <w:tc>
          <w:tcPr>
            <w:tcW w:w="3507" w:type="dxa"/>
          </w:tcPr>
          <w:p w:rsidR="002E39E7" w:rsidRPr="00C12052" w:rsidRDefault="002E39E7" w:rsidP="00FA5C83">
            <w:pPr>
              <w:pStyle w:val="a6"/>
              <w:ind w:firstLine="720"/>
              <w:jc w:val="center"/>
            </w:pPr>
          </w:p>
        </w:tc>
      </w:tr>
      <w:tr w:rsidR="002E39E7" w:rsidRPr="00C12052" w:rsidTr="00FA5C83">
        <w:trPr>
          <w:gridAfter w:val="1"/>
          <w:wAfter w:w="3507" w:type="dxa"/>
          <w:trHeight w:val="803"/>
        </w:trPr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E39E7" w:rsidRPr="00C12052" w:rsidRDefault="002E39E7" w:rsidP="00FA5C83">
            <w:pPr>
              <w:pStyle w:val="a6"/>
              <w:jc w:val="center"/>
            </w:pPr>
            <w:r w:rsidRPr="00C12052">
              <w:t>С</w:t>
            </w:r>
          </w:p>
          <w:p w:rsidR="002E39E7" w:rsidRPr="00C12052" w:rsidRDefault="002E39E7" w:rsidP="00FA5C83">
            <w:pPr>
              <w:pStyle w:val="a6"/>
              <w:jc w:val="center"/>
            </w:pPr>
            <w:r w:rsidRPr="00C12052">
              <w:t>О</w:t>
            </w:r>
          </w:p>
          <w:p w:rsidR="002E39E7" w:rsidRPr="00C12052" w:rsidRDefault="002E39E7" w:rsidP="00FA5C83">
            <w:pPr>
              <w:pStyle w:val="a6"/>
              <w:jc w:val="center"/>
            </w:pPr>
            <w:r w:rsidRPr="00C12052">
              <w:t>С</w:t>
            </w:r>
          </w:p>
          <w:p w:rsidR="002E39E7" w:rsidRPr="00C12052" w:rsidRDefault="002E39E7" w:rsidP="00FA5C83">
            <w:pPr>
              <w:pStyle w:val="a6"/>
              <w:jc w:val="center"/>
            </w:pPr>
            <w:r w:rsidRPr="00C12052">
              <w:t>Т</w:t>
            </w:r>
          </w:p>
          <w:p w:rsidR="002E39E7" w:rsidRPr="00C12052" w:rsidRDefault="002E39E7" w:rsidP="00FA5C83">
            <w:pPr>
              <w:pStyle w:val="a6"/>
              <w:jc w:val="center"/>
            </w:pPr>
            <w:r w:rsidRPr="00C12052">
              <w:t>О</w:t>
            </w:r>
          </w:p>
          <w:p w:rsidR="002E39E7" w:rsidRPr="00C12052" w:rsidRDefault="002E39E7" w:rsidP="00FA5C83">
            <w:pPr>
              <w:pStyle w:val="a6"/>
              <w:jc w:val="center"/>
            </w:pPr>
            <w:r w:rsidRPr="00C12052">
              <w:t>Я</w:t>
            </w:r>
          </w:p>
          <w:p w:rsidR="002E39E7" w:rsidRPr="00C12052" w:rsidRDefault="002E39E7" w:rsidP="00FA5C83">
            <w:pPr>
              <w:pStyle w:val="a6"/>
              <w:jc w:val="center"/>
            </w:pPr>
            <w:r w:rsidRPr="00C12052">
              <w:t>НИ</w:t>
            </w:r>
          </w:p>
          <w:p w:rsidR="002E39E7" w:rsidRPr="00C12052" w:rsidRDefault="002E39E7" w:rsidP="00FA5C83">
            <w:pPr>
              <w:pStyle w:val="a6"/>
              <w:jc w:val="center"/>
            </w:pPr>
            <w:r w:rsidRPr="00C12052">
              <w:t>Я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</w:tcPr>
          <w:p w:rsidR="002E39E7" w:rsidRPr="00C12052" w:rsidRDefault="002E39E7" w:rsidP="00FA5C83">
            <w:pPr>
              <w:pStyle w:val="a6"/>
            </w:pPr>
            <w:r w:rsidRPr="00C12052">
              <w:t>Тревожность</w:t>
            </w:r>
          </w:p>
          <w:p w:rsidR="002E39E7" w:rsidRPr="00C12052" w:rsidRDefault="002E39E7" w:rsidP="00FA5C83">
            <w:pPr>
              <w:pStyle w:val="a6"/>
            </w:pPr>
            <w:r w:rsidRPr="00C12052">
              <w:t>по результатам наблюдений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2E39E7" w:rsidRPr="00C12052" w:rsidRDefault="002E39E7" w:rsidP="00FA5C83">
            <w:pPr>
              <w:pStyle w:val="a6"/>
              <w:tabs>
                <w:tab w:val="left" w:pos="21"/>
                <w:tab w:val="left" w:pos="304"/>
              </w:tabs>
              <w:ind w:left="21"/>
            </w:pPr>
            <w:r>
              <w:t xml:space="preserve">Повышенный уровень тревожности. </w:t>
            </w:r>
            <w:r w:rsidRPr="00C12052">
              <w:t xml:space="preserve">Проявления тревожности при расставании с мамой </w:t>
            </w:r>
            <w:r>
              <w:t>утром и  регулярно в течение всего времени пребывания в детском саду</w:t>
            </w:r>
            <w:r w:rsidRPr="00C12052">
              <w:t>.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9E7" w:rsidRPr="00C12052" w:rsidRDefault="002E39E7" w:rsidP="00FA5C83">
            <w:pPr>
              <w:pStyle w:val="a6"/>
              <w:tabs>
                <w:tab w:val="left" w:pos="21"/>
                <w:tab w:val="left" w:pos="304"/>
              </w:tabs>
              <w:ind w:left="21"/>
            </w:pPr>
          </w:p>
        </w:tc>
        <w:tc>
          <w:tcPr>
            <w:tcW w:w="3507" w:type="dxa"/>
          </w:tcPr>
          <w:p w:rsidR="002E39E7" w:rsidRPr="00C12052" w:rsidRDefault="002E39E7" w:rsidP="00FA5C83">
            <w:pPr>
              <w:pStyle w:val="a6"/>
              <w:ind w:firstLine="720"/>
              <w:jc w:val="center"/>
            </w:pPr>
          </w:p>
        </w:tc>
      </w:tr>
      <w:tr w:rsidR="002E39E7" w:rsidRPr="00C12052" w:rsidTr="00FA5C83">
        <w:trPr>
          <w:gridAfter w:val="1"/>
          <w:wAfter w:w="3507" w:type="dxa"/>
          <w:trHeight w:val="803"/>
        </w:trPr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E39E7" w:rsidRPr="00C12052" w:rsidRDefault="002E39E7" w:rsidP="00FA5C83"/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</w:tcPr>
          <w:p w:rsidR="002E39E7" w:rsidRPr="00C12052" w:rsidRDefault="002E39E7" w:rsidP="00FA5C83">
            <w:pPr>
              <w:pStyle w:val="a6"/>
            </w:pPr>
            <w:r w:rsidRPr="00C12052">
              <w:t xml:space="preserve">Агрессивность </w:t>
            </w:r>
          </w:p>
          <w:p w:rsidR="002E39E7" w:rsidRPr="00C12052" w:rsidRDefault="002E39E7" w:rsidP="00FA5C83">
            <w:pPr>
              <w:pStyle w:val="a6"/>
            </w:pPr>
            <w:r w:rsidRPr="00C12052">
              <w:t>По результатам наблюдений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2E39E7" w:rsidRPr="00C12052" w:rsidRDefault="002E39E7" w:rsidP="00FA5C83">
            <w:pPr>
              <w:pStyle w:val="a6"/>
              <w:tabs>
                <w:tab w:val="left" w:pos="304"/>
              </w:tabs>
              <w:ind w:left="21"/>
              <w:jc w:val="both"/>
            </w:pPr>
            <w:r w:rsidRPr="00C12052">
              <w:t xml:space="preserve">Признаки агрессивности в поведении </w:t>
            </w:r>
            <w:r w:rsidR="00C771EC">
              <w:t xml:space="preserve">мальчика </w:t>
            </w:r>
            <w:r w:rsidRPr="00C12052">
              <w:t>не проявляются.</w:t>
            </w:r>
          </w:p>
          <w:p w:rsidR="002E39E7" w:rsidRPr="00C12052" w:rsidRDefault="002E39E7" w:rsidP="00FA5C83">
            <w:pPr>
              <w:pStyle w:val="a6"/>
              <w:tabs>
                <w:tab w:val="left" w:pos="304"/>
              </w:tabs>
              <w:ind w:left="21"/>
              <w:jc w:val="both"/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9E7" w:rsidRPr="00C12052" w:rsidRDefault="002E39E7" w:rsidP="00FA5C83">
            <w:pPr>
              <w:pStyle w:val="a6"/>
              <w:tabs>
                <w:tab w:val="left" w:pos="304"/>
              </w:tabs>
              <w:ind w:left="21"/>
              <w:jc w:val="both"/>
            </w:pPr>
          </w:p>
        </w:tc>
        <w:tc>
          <w:tcPr>
            <w:tcW w:w="3507" w:type="dxa"/>
          </w:tcPr>
          <w:p w:rsidR="002E39E7" w:rsidRPr="00C12052" w:rsidRDefault="002E39E7" w:rsidP="00FA5C83">
            <w:pPr>
              <w:pStyle w:val="a6"/>
              <w:ind w:firstLine="720"/>
              <w:jc w:val="center"/>
            </w:pPr>
          </w:p>
        </w:tc>
      </w:tr>
      <w:tr w:rsidR="002E39E7" w:rsidRPr="00C12052" w:rsidTr="00FA5C83">
        <w:trPr>
          <w:gridAfter w:val="1"/>
          <w:wAfter w:w="3507" w:type="dxa"/>
          <w:trHeight w:val="803"/>
        </w:trPr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E39E7" w:rsidRPr="00C12052" w:rsidRDefault="002E39E7" w:rsidP="00FA5C83"/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</w:tcPr>
          <w:p w:rsidR="002E39E7" w:rsidRPr="00C12052" w:rsidRDefault="002E39E7" w:rsidP="00FA5C83">
            <w:pPr>
              <w:pStyle w:val="a6"/>
            </w:pPr>
            <w:r w:rsidRPr="00C12052">
              <w:t xml:space="preserve">Возбудимость </w:t>
            </w:r>
          </w:p>
          <w:p w:rsidR="002E39E7" w:rsidRPr="00C12052" w:rsidRDefault="002E39E7" w:rsidP="00FA5C83">
            <w:pPr>
              <w:pStyle w:val="a6"/>
            </w:pPr>
            <w:r w:rsidRPr="00C12052">
              <w:t>По результатам наблюдений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2E39E7" w:rsidRPr="00C12052" w:rsidRDefault="00FC2FF4" w:rsidP="00FA5C83">
            <w:pPr>
              <w:pStyle w:val="a6"/>
              <w:tabs>
                <w:tab w:val="left" w:pos="304"/>
              </w:tabs>
              <w:ind w:left="21"/>
              <w:jc w:val="both"/>
            </w:pPr>
            <w:r>
              <w:t xml:space="preserve">Высокая </w:t>
            </w:r>
            <w:r w:rsidR="002E39E7" w:rsidRPr="00C12052">
              <w:t xml:space="preserve">эмоциональная возбудимость </w:t>
            </w:r>
            <w:r w:rsidR="00C771EC">
              <w:t>.</w:t>
            </w:r>
            <w:r w:rsidR="002E39E7">
              <w:t xml:space="preserve">Не </w:t>
            </w:r>
            <w:r w:rsidR="001918A0">
              <w:t xml:space="preserve">контролирует </w:t>
            </w:r>
            <w:r w:rsidR="001918A0" w:rsidRPr="00C12052">
              <w:t>эмоциональные</w:t>
            </w:r>
            <w:r w:rsidR="002E39E7" w:rsidRPr="00C12052">
              <w:t xml:space="preserve"> проявления.</w:t>
            </w:r>
          </w:p>
          <w:p w:rsidR="002E39E7" w:rsidRPr="00C12052" w:rsidRDefault="002E39E7" w:rsidP="00FA5C83">
            <w:pPr>
              <w:pStyle w:val="a6"/>
              <w:tabs>
                <w:tab w:val="left" w:pos="304"/>
              </w:tabs>
              <w:ind w:left="21"/>
              <w:jc w:val="both"/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9E7" w:rsidRPr="00C12052" w:rsidRDefault="002E39E7" w:rsidP="00FA5C83">
            <w:pPr>
              <w:pStyle w:val="a6"/>
              <w:tabs>
                <w:tab w:val="left" w:pos="304"/>
              </w:tabs>
              <w:ind w:left="21"/>
            </w:pPr>
          </w:p>
        </w:tc>
        <w:tc>
          <w:tcPr>
            <w:tcW w:w="3507" w:type="dxa"/>
          </w:tcPr>
          <w:p w:rsidR="002E39E7" w:rsidRPr="00C12052" w:rsidRDefault="002E39E7" w:rsidP="00FA5C83">
            <w:pPr>
              <w:pStyle w:val="a6"/>
              <w:ind w:firstLine="720"/>
              <w:jc w:val="center"/>
            </w:pPr>
          </w:p>
        </w:tc>
      </w:tr>
      <w:tr w:rsidR="002E39E7" w:rsidRPr="00C12052" w:rsidTr="00FA5C83">
        <w:trPr>
          <w:gridAfter w:val="1"/>
          <w:wAfter w:w="3507" w:type="dxa"/>
          <w:trHeight w:val="803"/>
        </w:trPr>
        <w:tc>
          <w:tcPr>
            <w:tcW w:w="511" w:type="dxa"/>
            <w:vMerge/>
            <w:tcBorders>
              <w:left w:val="single" w:sz="1" w:space="0" w:color="000000"/>
            </w:tcBorders>
          </w:tcPr>
          <w:p w:rsidR="002E39E7" w:rsidRPr="00C12052" w:rsidRDefault="002E39E7" w:rsidP="00FA5C83"/>
        </w:tc>
        <w:tc>
          <w:tcPr>
            <w:tcW w:w="2107" w:type="dxa"/>
            <w:tcBorders>
              <w:left w:val="single" w:sz="1" w:space="0" w:color="000000"/>
            </w:tcBorders>
          </w:tcPr>
          <w:p w:rsidR="002E39E7" w:rsidRPr="00C12052" w:rsidRDefault="002E39E7" w:rsidP="00FA5C83">
            <w:pPr>
              <w:pStyle w:val="a6"/>
            </w:pPr>
            <w:r w:rsidRPr="00C12052">
              <w:t>Самооценка и уровень притязаний</w:t>
            </w:r>
          </w:p>
          <w:p w:rsidR="002E39E7" w:rsidRPr="00C12052" w:rsidRDefault="002E39E7" w:rsidP="00FA5C83">
            <w:pPr>
              <w:pStyle w:val="a6"/>
            </w:pPr>
            <w:r w:rsidRPr="00C12052">
              <w:t>По результатам наблюдений.</w:t>
            </w:r>
          </w:p>
          <w:p w:rsidR="002E39E7" w:rsidRPr="00C12052" w:rsidRDefault="002E39E7" w:rsidP="00FA5C83">
            <w:pPr>
              <w:pStyle w:val="a6"/>
            </w:pPr>
          </w:p>
        </w:tc>
        <w:tc>
          <w:tcPr>
            <w:tcW w:w="3507" w:type="dxa"/>
            <w:tcBorders>
              <w:left w:val="single" w:sz="1" w:space="0" w:color="000000"/>
            </w:tcBorders>
          </w:tcPr>
          <w:p w:rsidR="002E39E7" w:rsidRPr="00C12052" w:rsidRDefault="002E39E7" w:rsidP="00FA5C83">
            <w:pPr>
              <w:pStyle w:val="a8"/>
              <w:tabs>
                <w:tab w:val="left" w:pos="304"/>
              </w:tabs>
              <w:autoSpaceDE w:val="0"/>
              <w:autoSpaceDN w:val="0"/>
              <w:adjustRightInd w:val="0"/>
              <w:ind w:left="21"/>
              <w:jc w:val="both"/>
            </w:pPr>
            <w:r>
              <w:t>Диагностировать не представляется возможным.</w:t>
            </w:r>
          </w:p>
        </w:tc>
        <w:tc>
          <w:tcPr>
            <w:tcW w:w="3507" w:type="dxa"/>
            <w:tcBorders>
              <w:left w:val="single" w:sz="1" w:space="0" w:color="000000"/>
              <w:right w:val="single" w:sz="1" w:space="0" w:color="000000"/>
            </w:tcBorders>
          </w:tcPr>
          <w:p w:rsidR="002E39E7" w:rsidRPr="00C12052" w:rsidRDefault="002E39E7" w:rsidP="00FA5C83">
            <w:pPr>
              <w:pStyle w:val="a8"/>
              <w:tabs>
                <w:tab w:val="left" w:pos="304"/>
              </w:tabs>
              <w:autoSpaceDE w:val="0"/>
              <w:autoSpaceDN w:val="0"/>
              <w:adjustRightInd w:val="0"/>
              <w:ind w:left="21"/>
              <w:jc w:val="both"/>
            </w:pPr>
          </w:p>
        </w:tc>
        <w:tc>
          <w:tcPr>
            <w:tcW w:w="3507" w:type="dxa"/>
          </w:tcPr>
          <w:p w:rsidR="002E39E7" w:rsidRPr="00C12052" w:rsidRDefault="002E39E7" w:rsidP="00FA5C83">
            <w:pPr>
              <w:pStyle w:val="a6"/>
              <w:ind w:firstLine="720"/>
              <w:jc w:val="center"/>
            </w:pPr>
          </w:p>
        </w:tc>
      </w:tr>
      <w:tr w:rsidR="002E39E7" w:rsidRPr="00C12052" w:rsidTr="00FA5C83">
        <w:trPr>
          <w:gridAfter w:val="1"/>
          <w:wAfter w:w="3507" w:type="dxa"/>
          <w:trHeight w:val="803"/>
        </w:trPr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:rsidR="002E39E7" w:rsidRPr="00C12052" w:rsidRDefault="002E39E7" w:rsidP="00FA5C83"/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</w:tcPr>
          <w:p w:rsidR="002E39E7" w:rsidRPr="00C12052" w:rsidRDefault="002E39E7" w:rsidP="00FA5C83">
            <w:pPr>
              <w:pStyle w:val="a6"/>
            </w:pPr>
            <w:r>
              <w:t xml:space="preserve">Адаптация 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2E39E7" w:rsidRPr="00C12052" w:rsidRDefault="00C771EC" w:rsidP="00FA5C83">
            <w:pPr>
              <w:pStyle w:val="a8"/>
              <w:tabs>
                <w:tab w:val="left" w:pos="304"/>
              </w:tabs>
              <w:autoSpaceDE w:val="0"/>
              <w:autoSpaceDN w:val="0"/>
              <w:adjustRightInd w:val="0"/>
              <w:ind w:left="21"/>
              <w:jc w:val="both"/>
            </w:pPr>
            <w:r>
              <w:t>Адаптирован.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9E7" w:rsidRPr="00C12052" w:rsidRDefault="002E39E7" w:rsidP="00FA5C83">
            <w:pPr>
              <w:pStyle w:val="a8"/>
              <w:tabs>
                <w:tab w:val="left" w:pos="304"/>
              </w:tabs>
              <w:autoSpaceDE w:val="0"/>
              <w:autoSpaceDN w:val="0"/>
              <w:adjustRightInd w:val="0"/>
              <w:ind w:left="21"/>
              <w:jc w:val="both"/>
            </w:pPr>
          </w:p>
        </w:tc>
        <w:tc>
          <w:tcPr>
            <w:tcW w:w="3507" w:type="dxa"/>
          </w:tcPr>
          <w:p w:rsidR="002E39E7" w:rsidRPr="00C12052" w:rsidRDefault="002E39E7" w:rsidP="00FA5C83">
            <w:pPr>
              <w:pStyle w:val="a6"/>
              <w:ind w:firstLine="720"/>
              <w:jc w:val="center"/>
            </w:pPr>
          </w:p>
        </w:tc>
      </w:tr>
    </w:tbl>
    <w:p w:rsidR="00BE00EE" w:rsidRPr="002A67A2" w:rsidRDefault="00BE00EE" w:rsidP="00BE00EE">
      <w:pPr>
        <w:ind w:firstLine="720"/>
      </w:pPr>
    </w:p>
    <w:p w:rsidR="002E39E7" w:rsidRPr="002E39E7" w:rsidRDefault="002E39E7" w:rsidP="002E39E7">
      <w:pPr>
        <w:rPr>
          <w:b/>
        </w:rPr>
      </w:pPr>
      <w:r w:rsidRPr="00C12052">
        <w:rPr>
          <w:b/>
        </w:rPr>
        <w:t>Выводы по итогам входящей диагностики</w:t>
      </w:r>
    </w:p>
    <w:p w:rsidR="002E39E7" w:rsidRPr="00EE7562" w:rsidRDefault="002E39E7" w:rsidP="002E39E7">
      <w:pPr>
        <w:rPr>
          <w:rStyle w:val="ab"/>
          <w:b w:val="0"/>
          <w:bdr w:val="none" w:sz="0" w:space="0" w:color="auto" w:frame="1"/>
          <w:shd w:val="clear" w:color="auto" w:fill="FFFFFF"/>
        </w:rPr>
      </w:pPr>
    </w:p>
    <w:p w:rsidR="002E39E7" w:rsidRPr="00EE7562" w:rsidRDefault="002E39E7" w:rsidP="002E39E7">
      <w:pPr>
        <w:pStyle w:val="a9"/>
        <w:shd w:val="clear" w:color="auto" w:fill="FFFFFF"/>
        <w:spacing w:before="0" w:beforeAutospacing="0" w:after="150" w:afterAutospacing="0"/>
        <w:rPr>
          <w:b/>
        </w:rPr>
      </w:pPr>
      <w:r w:rsidRPr="00EE7562">
        <w:rPr>
          <w:b/>
        </w:rPr>
        <w:t xml:space="preserve"> Педагог-психолог</w:t>
      </w:r>
    </w:p>
    <w:p w:rsidR="002E39E7" w:rsidRPr="00EE7562" w:rsidRDefault="002E39E7" w:rsidP="002E39E7">
      <w:pPr>
        <w:pStyle w:val="a9"/>
        <w:shd w:val="clear" w:color="auto" w:fill="FFFFFF"/>
        <w:spacing w:before="0" w:beforeAutospacing="0" w:after="150" w:afterAutospacing="0"/>
      </w:pPr>
      <w:r w:rsidRPr="00EE7562">
        <w:t xml:space="preserve">Направление коррекционно-развивающей работы: </w:t>
      </w:r>
    </w:p>
    <w:p w:rsidR="002E39E7" w:rsidRPr="00EE7562" w:rsidRDefault="002E39E7" w:rsidP="002E39E7">
      <w:pPr>
        <w:pStyle w:val="a9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</w:pPr>
      <w:r w:rsidRPr="00EE7562">
        <w:t>Психолого-педагогическое сопровождение процесса. Работа с семьей, педагогами.</w:t>
      </w:r>
    </w:p>
    <w:p w:rsidR="002E39E7" w:rsidRPr="00EE7562" w:rsidRDefault="002E39E7" w:rsidP="002E39E7">
      <w:pPr>
        <w:pStyle w:val="a9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b/>
        </w:rPr>
      </w:pPr>
      <w:r w:rsidRPr="00EE7562">
        <w:t xml:space="preserve">Психолого-педагогическая работа по преодолению тревожности ребенка. </w:t>
      </w:r>
    </w:p>
    <w:p w:rsidR="002E39E7" w:rsidRPr="00C12052" w:rsidRDefault="002E39E7" w:rsidP="002E39E7"/>
    <w:p w:rsidR="002E39E7" w:rsidRPr="00C12052" w:rsidRDefault="002E39E7" w:rsidP="00741118">
      <w:pPr>
        <w:rPr>
          <w:b/>
        </w:rPr>
      </w:pPr>
      <w:r w:rsidRPr="00C12052">
        <w:rPr>
          <w:b/>
        </w:rPr>
        <w:t>Выводы по итогам проведенной работы.</w:t>
      </w:r>
    </w:p>
    <w:p w:rsidR="002E39E7" w:rsidRPr="00B803FE" w:rsidRDefault="002E39E7" w:rsidP="002E39E7"/>
    <w:p w:rsidR="000D36F1" w:rsidRPr="002E39E7" w:rsidRDefault="002E39E7" w:rsidP="002E39E7">
      <w:pPr>
        <w:rPr>
          <w:b/>
        </w:rPr>
      </w:pPr>
      <w:r w:rsidRPr="00C12052">
        <w:rPr>
          <w:b/>
        </w:rPr>
        <w:t>Рекомендации</w:t>
      </w:r>
    </w:p>
    <w:p w:rsidR="00BE00EE" w:rsidRPr="002A10D5" w:rsidRDefault="00BE00EE" w:rsidP="00F435DB">
      <w:pPr>
        <w:jc w:val="center"/>
        <w:rPr>
          <w:b/>
        </w:rPr>
      </w:pPr>
    </w:p>
    <w:p w:rsidR="00FB17D2" w:rsidRDefault="00F435DB" w:rsidP="00DF55CA">
      <w:pPr>
        <w:jc w:val="center"/>
        <w:rPr>
          <w:b/>
        </w:rPr>
      </w:pPr>
      <w:r w:rsidRPr="002A10D5">
        <w:rPr>
          <w:b/>
          <w:lang w:val="en-US"/>
        </w:rPr>
        <w:t>VI</w:t>
      </w:r>
      <w:r w:rsidRPr="002A10D5">
        <w:rPr>
          <w:b/>
        </w:rPr>
        <w:t>. Познавательные процессы</w:t>
      </w:r>
    </w:p>
    <w:p w:rsidR="008A4498" w:rsidRPr="002A10D5" w:rsidRDefault="008A4498" w:rsidP="00DF55CA">
      <w:pPr>
        <w:jc w:val="center"/>
        <w:rPr>
          <w:b/>
        </w:rPr>
      </w:pPr>
    </w:p>
    <w:p w:rsidR="00EE1FA4" w:rsidRPr="00B77436" w:rsidRDefault="0079202C" w:rsidP="00EE1FA4">
      <w:pPr>
        <w:shd w:val="clear" w:color="auto" w:fill="FFFFFF"/>
        <w:ind w:left="-993"/>
        <w:jc w:val="both"/>
      </w:pPr>
      <w:proofErr w:type="spellStart"/>
      <w:r>
        <w:rPr>
          <w:b/>
        </w:rPr>
        <w:t>Дейчман</w:t>
      </w:r>
      <w:proofErr w:type="spellEnd"/>
      <w:r>
        <w:rPr>
          <w:b/>
        </w:rPr>
        <w:t xml:space="preserve"> Марк Олегович</w:t>
      </w:r>
      <w:r w:rsidR="00EE1FA4" w:rsidRPr="00DF55CA">
        <w:rPr>
          <w:b/>
        </w:rPr>
        <w:t>,</w:t>
      </w:r>
      <w:r>
        <w:t xml:space="preserve"> группа дошкольного возраста (5-6 лет)</w:t>
      </w:r>
    </w:p>
    <w:p w:rsidR="005B09D7" w:rsidRPr="002A10D5" w:rsidRDefault="005B09D7" w:rsidP="005B09D7">
      <w:pPr>
        <w:jc w:val="both"/>
      </w:pPr>
    </w:p>
    <w:p w:rsidR="005B09D7" w:rsidRDefault="005B09D7" w:rsidP="00D41C14">
      <w:pPr>
        <w:jc w:val="both"/>
      </w:pPr>
      <w:r w:rsidRPr="002A10D5">
        <w:rPr>
          <w:b/>
        </w:rPr>
        <w:t>Задачи сопровождения</w:t>
      </w:r>
      <w:r w:rsidRPr="002A10D5">
        <w:t xml:space="preserve">: </w:t>
      </w:r>
    </w:p>
    <w:p w:rsidR="005B09D7" w:rsidRPr="006D1C94" w:rsidRDefault="005B09D7" w:rsidP="00D41C14">
      <w:pPr>
        <w:jc w:val="both"/>
        <w:rPr>
          <w:b/>
        </w:rPr>
      </w:pPr>
    </w:p>
    <w:p w:rsidR="005B09D7" w:rsidRPr="00B210C8" w:rsidRDefault="005B09D7" w:rsidP="00D41C14">
      <w:pPr>
        <w:numPr>
          <w:ilvl w:val="0"/>
          <w:numId w:val="2"/>
        </w:numPr>
        <w:ind w:left="0" w:firstLine="0"/>
        <w:jc w:val="both"/>
        <w:rPr>
          <w:rStyle w:val="c8"/>
        </w:rPr>
      </w:pPr>
      <w:r w:rsidRPr="00B210C8">
        <w:rPr>
          <w:rStyle w:val="c8"/>
        </w:rPr>
        <w:t>Провести  диагностику, определить пути  профилактики и коррекции нарушений познавательного  и интеллектуального  развития ребенка.</w:t>
      </w:r>
    </w:p>
    <w:p w:rsidR="005B09D7" w:rsidRPr="00B210C8" w:rsidRDefault="005B09D7" w:rsidP="00D41C14">
      <w:pPr>
        <w:numPr>
          <w:ilvl w:val="0"/>
          <w:numId w:val="2"/>
        </w:numPr>
        <w:ind w:left="0" w:firstLine="0"/>
        <w:jc w:val="both"/>
        <w:rPr>
          <w:rStyle w:val="c8"/>
        </w:rPr>
      </w:pPr>
      <w:r w:rsidRPr="00B210C8">
        <w:rPr>
          <w:rStyle w:val="c8"/>
        </w:rPr>
        <w:t>Развивать, корригировать  и компенсировать недостатки познавательного и интеллектуального развития с учетом возможностей, потребностей и интересов ребенка.</w:t>
      </w:r>
    </w:p>
    <w:p w:rsidR="005B09D7" w:rsidRPr="00B210C8" w:rsidRDefault="005B09D7" w:rsidP="00D41C14">
      <w:pPr>
        <w:pStyle w:val="a8"/>
        <w:numPr>
          <w:ilvl w:val="0"/>
          <w:numId w:val="2"/>
        </w:numPr>
        <w:ind w:left="0" w:firstLine="0"/>
        <w:contextualSpacing w:val="0"/>
        <w:jc w:val="both"/>
        <w:rPr>
          <w:rFonts w:ascii="Arial" w:hAnsi="Arial" w:cs="Arial"/>
          <w:b/>
          <w:color w:val="000000"/>
          <w:u w:val="single"/>
        </w:rPr>
      </w:pPr>
      <w:r w:rsidRPr="00B210C8">
        <w:t xml:space="preserve">Оказывать  необходимую консультативную помощь родителям ребенка и педагогам в создании условий, необходимых ребенку </w:t>
      </w:r>
      <w:r>
        <w:t xml:space="preserve">с ОВЗ </w:t>
      </w:r>
      <w:r w:rsidRPr="00B210C8">
        <w:t>для полноценного, здорового образа жизни и успешного овладения образовательными программами с учетом его психических возможностей.</w:t>
      </w:r>
    </w:p>
    <w:p w:rsidR="005B09D7" w:rsidRPr="002A10D5" w:rsidRDefault="005B09D7" w:rsidP="005B09D7">
      <w:pPr>
        <w:jc w:val="both"/>
        <w:rPr>
          <w:b/>
        </w:rPr>
      </w:pPr>
    </w:p>
    <w:tbl>
      <w:tblPr>
        <w:tblW w:w="10349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1"/>
        <w:gridCol w:w="355"/>
        <w:gridCol w:w="40"/>
        <w:gridCol w:w="2162"/>
        <w:gridCol w:w="3826"/>
        <w:gridCol w:w="3545"/>
      </w:tblGrid>
      <w:tr w:rsidR="00D41C14" w:rsidRPr="00B210C8" w:rsidTr="00D41C14">
        <w:tc>
          <w:tcPr>
            <w:tcW w:w="297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  <w:jc w:val="center"/>
              <w:rPr>
                <w:b/>
              </w:rPr>
            </w:pPr>
          </w:p>
          <w:p w:rsidR="00D41C14" w:rsidRPr="00B210C8" w:rsidRDefault="00D41C14" w:rsidP="00D41C14">
            <w:pPr>
              <w:pStyle w:val="a6"/>
              <w:jc w:val="center"/>
              <w:rPr>
                <w:b/>
              </w:rPr>
            </w:pPr>
            <w:r w:rsidRPr="00B210C8">
              <w:rPr>
                <w:b/>
              </w:rPr>
              <w:t>Особенности</w:t>
            </w:r>
          </w:p>
        </w:tc>
        <w:tc>
          <w:tcPr>
            <w:tcW w:w="3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  <w:jc w:val="center"/>
              <w:rPr>
                <w:b/>
              </w:rPr>
            </w:pPr>
            <w:r w:rsidRPr="00B210C8">
              <w:rPr>
                <w:b/>
              </w:rPr>
              <w:t>Результаты входящей  диагностики (начало учебного</w:t>
            </w:r>
            <w:r w:rsidR="0079202C">
              <w:rPr>
                <w:b/>
              </w:rPr>
              <w:t>2022</w:t>
            </w:r>
            <w:r w:rsidRPr="00B210C8">
              <w:rPr>
                <w:b/>
              </w:rPr>
              <w:t>года)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C14" w:rsidRPr="00B210C8" w:rsidRDefault="00D41C14" w:rsidP="00D41C14">
            <w:pPr>
              <w:pStyle w:val="a6"/>
              <w:jc w:val="center"/>
              <w:rPr>
                <w:b/>
              </w:rPr>
            </w:pPr>
            <w:r w:rsidRPr="00B210C8">
              <w:rPr>
                <w:b/>
              </w:rPr>
              <w:t>Результаты</w:t>
            </w:r>
          </w:p>
          <w:p w:rsidR="00D41C14" w:rsidRPr="00B210C8" w:rsidRDefault="00D41C14" w:rsidP="0079202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промежуточн</w:t>
            </w:r>
            <w:r w:rsidRPr="00B210C8">
              <w:rPr>
                <w:b/>
              </w:rPr>
              <w:t>ой диаг</w:t>
            </w:r>
            <w:r>
              <w:rPr>
                <w:b/>
              </w:rPr>
              <w:t>ностики (май</w:t>
            </w:r>
            <w:r w:rsidRPr="00B210C8">
              <w:rPr>
                <w:b/>
              </w:rPr>
              <w:t xml:space="preserve">– </w:t>
            </w:r>
            <w:r>
              <w:rPr>
                <w:b/>
              </w:rPr>
              <w:t>202</w:t>
            </w:r>
            <w:r w:rsidR="0079202C">
              <w:rPr>
                <w:b/>
              </w:rPr>
              <w:t>3</w:t>
            </w:r>
            <w:r>
              <w:rPr>
                <w:b/>
              </w:rPr>
              <w:t>г.</w:t>
            </w:r>
            <w:r w:rsidRPr="00B210C8">
              <w:rPr>
                <w:b/>
              </w:rPr>
              <w:t>)</w:t>
            </w:r>
          </w:p>
        </w:tc>
      </w:tr>
      <w:tr w:rsidR="00D41C14" w:rsidRPr="00B210C8" w:rsidTr="00D41C14">
        <w:trPr>
          <w:trHeight w:val="462"/>
        </w:trPr>
        <w:tc>
          <w:tcPr>
            <w:tcW w:w="42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  <w:jc w:val="center"/>
            </w:pPr>
            <w:r w:rsidRPr="00B210C8">
              <w:t>В</w:t>
            </w:r>
          </w:p>
          <w:p w:rsidR="00D41C14" w:rsidRPr="00B210C8" w:rsidRDefault="00D41C14" w:rsidP="00D41C14">
            <w:pPr>
              <w:pStyle w:val="a6"/>
              <w:jc w:val="center"/>
            </w:pPr>
            <w:r w:rsidRPr="00B210C8">
              <w:t>О</w:t>
            </w:r>
          </w:p>
          <w:p w:rsidR="00D41C14" w:rsidRPr="00B210C8" w:rsidRDefault="00D41C14" w:rsidP="00D41C14">
            <w:pPr>
              <w:pStyle w:val="a6"/>
              <w:jc w:val="center"/>
            </w:pPr>
            <w:r w:rsidRPr="00B210C8">
              <w:t>С</w:t>
            </w:r>
          </w:p>
          <w:p w:rsidR="00D41C14" w:rsidRPr="00B210C8" w:rsidRDefault="00D41C14" w:rsidP="00D41C14">
            <w:pPr>
              <w:pStyle w:val="a6"/>
              <w:jc w:val="center"/>
            </w:pPr>
            <w:r w:rsidRPr="00B210C8">
              <w:t>П</w:t>
            </w:r>
          </w:p>
          <w:p w:rsidR="00D41C14" w:rsidRPr="00B210C8" w:rsidRDefault="00D41C14" w:rsidP="00D41C14">
            <w:pPr>
              <w:pStyle w:val="a6"/>
              <w:jc w:val="center"/>
            </w:pPr>
            <w:r w:rsidRPr="00B210C8">
              <w:t>Р</w:t>
            </w:r>
          </w:p>
          <w:p w:rsidR="00D41C14" w:rsidRPr="00B210C8" w:rsidRDefault="00D41C14" w:rsidP="00D41C14">
            <w:pPr>
              <w:pStyle w:val="a6"/>
              <w:jc w:val="center"/>
            </w:pPr>
            <w:r w:rsidRPr="00B210C8">
              <w:t>И</w:t>
            </w:r>
          </w:p>
          <w:p w:rsidR="00D41C14" w:rsidRPr="00B210C8" w:rsidRDefault="00D41C14" w:rsidP="00D41C14">
            <w:pPr>
              <w:pStyle w:val="a6"/>
              <w:jc w:val="center"/>
            </w:pPr>
            <w:r w:rsidRPr="00B210C8">
              <w:t>Я</w:t>
            </w:r>
          </w:p>
          <w:p w:rsidR="00D41C14" w:rsidRPr="00B210C8" w:rsidRDefault="00D41C14" w:rsidP="00D41C14">
            <w:pPr>
              <w:pStyle w:val="a6"/>
              <w:jc w:val="center"/>
            </w:pPr>
            <w:r w:rsidRPr="00B210C8">
              <w:t>Т</w:t>
            </w:r>
          </w:p>
          <w:p w:rsidR="00D41C14" w:rsidRPr="00B210C8" w:rsidRDefault="00D41C14" w:rsidP="00D41C14">
            <w:pPr>
              <w:pStyle w:val="a6"/>
              <w:jc w:val="center"/>
            </w:pPr>
            <w:r w:rsidRPr="00B210C8">
              <w:t>И</w:t>
            </w:r>
          </w:p>
          <w:p w:rsidR="00D41C14" w:rsidRPr="00B210C8" w:rsidRDefault="00D41C14" w:rsidP="00D41C14">
            <w:pPr>
              <w:pStyle w:val="a6"/>
              <w:jc w:val="center"/>
            </w:pPr>
            <w:r w:rsidRPr="00B210C8">
              <w:t>Е</w:t>
            </w:r>
          </w:p>
        </w:tc>
        <w:tc>
          <w:tcPr>
            <w:tcW w:w="2557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</w:pPr>
            <w:r w:rsidRPr="00B210C8">
              <w:t>Пространственное</w:t>
            </w:r>
          </w:p>
          <w:p w:rsidR="00D41C14" w:rsidRPr="00B210C8" w:rsidRDefault="00D41C14" w:rsidP="00D41C14">
            <w:pPr>
              <w:pStyle w:val="a6"/>
            </w:pPr>
            <w:r w:rsidRPr="00B210C8">
              <w:t xml:space="preserve">По результатам методик </w:t>
            </w:r>
            <w:r w:rsidRPr="00B210C8">
              <w:rPr>
                <w:i/>
              </w:rPr>
              <w:t xml:space="preserve"> «Латеральные предпочтения», «методика </w:t>
            </w:r>
            <w:proofErr w:type="spellStart"/>
            <w:r w:rsidRPr="00B210C8">
              <w:rPr>
                <w:i/>
              </w:rPr>
              <w:t>Забрамной</w:t>
            </w:r>
            <w:proofErr w:type="spellEnd"/>
            <w:r w:rsidRPr="00B210C8">
              <w:rPr>
                <w:i/>
              </w:rPr>
              <w:t xml:space="preserve"> С.Д., Боровик О.В.»,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79202C">
            <w:pPr>
              <w:pStyle w:val="a6"/>
              <w:tabs>
                <w:tab w:val="left" w:pos="347"/>
              </w:tabs>
            </w:pPr>
            <w:r w:rsidRPr="005318BC">
              <w:rPr>
                <w:rFonts w:eastAsia="TimesNewRoman"/>
                <w:color w:val="000000"/>
              </w:rPr>
              <w:t>различает пространственны</w:t>
            </w:r>
            <w:r w:rsidR="0079202C">
              <w:rPr>
                <w:rFonts w:eastAsia="TimesNewRoman"/>
                <w:color w:val="000000"/>
              </w:rPr>
              <w:t>е</w:t>
            </w:r>
            <w:r w:rsidR="00C771EC">
              <w:rPr>
                <w:rFonts w:eastAsia="TimesNewRoman"/>
                <w:color w:val="000000"/>
              </w:rPr>
              <w:t xml:space="preserve"> </w:t>
            </w:r>
            <w:r w:rsidRPr="005318BC">
              <w:rPr>
                <w:rFonts w:eastAsia="TimesNewRoman"/>
                <w:color w:val="000000"/>
              </w:rPr>
              <w:t>отношени</w:t>
            </w:r>
            <w:r w:rsidR="0079202C">
              <w:rPr>
                <w:rFonts w:eastAsia="TimesNewRoman"/>
                <w:color w:val="000000"/>
              </w:rPr>
              <w:t xml:space="preserve">я  с </w:t>
            </w:r>
            <w:proofErr w:type="spellStart"/>
            <w:r w:rsidR="0079202C">
              <w:rPr>
                <w:rFonts w:eastAsia="TimesNewRoman"/>
                <w:color w:val="000000"/>
              </w:rPr>
              <w:t>ошибками,</w:t>
            </w:r>
            <w:r w:rsidRPr="005318BC">
              <w:rPr>
                <w:rFonts w:eastAsia="TimesNewRoman"/>
                <w:color w:val="000000"/>
              </w:rPr>
              <w:t>правое-левое</w:t>
            </w:r>
            <w:proofErr w:type="spellEnd"/>
            <w:r w:rsidRPr="005318BC">
              <w:rPr>
                <w:rFonts w:eastAsia="TimesNewRoman"/>
                <w:color w:val="000000"/>
              </w:rPr>
              <w:t xml:space="preserve">, </w:t>
            </w:r>
            <w:proofErr w:type="spellStart"/>
            <w:r w:rsidRPr="005318BC">
              <w:rPr>
                <w:rFonts w:eastAsia="TimesNewRoman"/>
                <w:color w:val="000000"/>
              </w:rPr>
              <w:t>вверху-внизу</w:t>
            </w:r>
            <w:proofErr w:type="spellEnd"/>
            <w:r w:rsidRPr="005318BC">
              <w:rPr>
                <w:rFonts w:eastAsia="TimesNewRoman"/>
                <w:color w:val="000000"/>
              </w:rPr>
              <w:t xml:space="preserve">, </w:t>
            </w:r>
            <w:proofErr w:type="spellStart"/>
            <w:r>
              <w:rPr>
                <w:rFonts w:eastAsia="TimesNewRoman"/>
                <w:color w:val="000000"/>
              </w:rPr>
              <w:t>впереди-</w:t>
            </w:r>
            <w:r w:rsidRPr="005318BC">
              <w:rPr>
                <w:rFonts w:eastAsia="TimesNewRoman"/>
                <w:color w:val="000000"/>
              </w:rPr>
              <w:t>сзади</w:t>
            </w:r>
            <w:proofErr w:type="spellEnd"/>
            <w:r>
              <w:rPr>
                <w:rFonts w:eastAsia="TimesNewRoman"/>
                <w:color w:val="000000"/>
              </w:rPr>
              <w:t>. Не о</w:t>
            </w:r>
            <w:r w:rsidRPr="00511CFE">
              <w:rPr>
                <w:rFonts w:eastAsia="TimesNewRoman"/>
              </w:rPr>
              <w:t>риентируется в схеме собственного тела</w:t>
            </w:r>
            <w:r>
              <w:rPr>
                <w:rFonts w:eastAsia="TimesNewRoman"/>
                <w:sz w:val="25"/>
                <w:szCs w:val="25"/>
              </w:rPr>
              <w:t>.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C14" w:rsidRPr="00B210C8" w:rsidRDefault="00D41C14" w:rsidP="00D41C14">
            <w:pPr>
              <w:pStyle w:val="a6"/>
              <w:tabs>
                <w:tab w:val="left" w:pos="347"/>
              </w:tabs>
              <w:ind w:left="64"/>
            </w:pPr>
          </w:p>
        </w:tc>
      </w:tr>
      <w:tr w:rsidR="00D41C14" w:rsidRPr="00B210C8" w:rsidTr="00D41C14">
        <w:trPr>
          <w:trHeight w:val="456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/>
        </w:tc>
        <w:tc>
          <w:tcPr>
            <w:tcW w:w="2557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</w:pPr>
            <w:r w:rsidRPr="00B210C8">
              <w:t>Времени</w:t>
            </w:r>
          </w:p>
          <w:p w:rsidR="00D41C14" w:rsidRPr="00B210C8" w:rsidRDefault="00D41C14" w:rsidP="00D41C14">
            <w:pPr>
              <w:pStyle w:val="a6"/>
              <w:rPr>
                <w:i/>
              </w:rPr>
            </w:pPr>
            <w:r w:rsidRPr="00B210C8">
              <w:rPr>
                <w:i/>
              </w:rPr>
              <w:t>По результатам методик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89200E" w:rsidRDefault="00D41C14" w:rsidP="00D41C14">
            <w:pPr>
              <w:pStyle w:val="a6"/>
              <w:jc w:val="both"/>
            </w:pPr>
            <w:r>
              <w:t>Времена года</w:t>
            </w:r>
            <w:r w:rsidR="0079202C">
              <w:t xml:space="preserve"> путает</w:t>
            </w:r>
            <w:r>
              <w:t>, по слову не выделяет</w:t>
            </w:r>
            <w:r w:rsidRPr="0089200E">
              <w:t>.</w:t>
            </w:r>
          </w:p>
          <w:p w:rsidR="00D41C14" w:rsidRPr="00B210C8" w:rsidRDefault="00D41C14" w:rsidP="00D41C14">
            <w:pPr>
              <w:pStyle w:val="a6"/>
              <w:jc w:val="both"/>
            </w:pPr>
            <w:r w:rsidRPr="0089200E">
              <w:t>Части суток не</w:t>
            </w:r>
            <w:r>
              <w:t xml:space="preserve"> знает, по слову не выделяет.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C14" w:rsidRPr="00705FA2" w:rsidRDefault="00D41C14" w:rsidP="00D41C14">
            <w:pPr>
              <w:pStyle w:val="a6"/>
              <w:jc w:val="both"/>
              <w:rPr>
                <w:sz w:val="25"/>
                <w:szCs w:val="25"/>
              </w:rPr>
            </w:pPr>
          </w:p>
        </w:tc>
      </w:tr>
      <w:tr w:rsidR="00D41C14" w:rsidRPr="00B210C8" w:rsidTr="00D41C14">
        <w:trPr>
          <w:trHeight w:val="450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/>
        </w:tc>
        <w:tc>
          <w:tcPr>
            <w:tcW w:w="2557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8901E8" w:rsidRDefault="00D41C14" w:rsidP="00D41C14">
            <w:pPr>
              <w:pStyle w:val="a6"/>
            </w:pPr>
            <w:r w:rsidRPr="008901E8">
              <w:t xml:space="preserve">Зрительное </w:t>
            </w:r>
          </w:p>
          <w:p w:rsidR="00D41C14" w:rsidRPr="008901E8" w:rsidRDefault="00D41C14" w:rsidP="0079202C">
            <w:pPr>
              <w:pStyle w:val="a6"/>
              <w:rPr>
                <w:i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8901E8" w:rsidRDefault="00D41C14" w:rsidP="00D41C14">
            <w:pPr>
              <w:pStyle w:val="a6"/>
            </w:pPr>
            <w:r w:rsidRPr="008901E8">
              <w:t xml:space="preserve">Основные цвета (красный, жёлтый, </w:t>
            </w:r>
            <w:r>
              <w:t>синий, зелёный</w:t>
            </w:r>
            <w:r w:rsidRPr="008901E8">
              <w:t>)</w:t>
            </w:r>
            <w:r>
              <w:t xml:space="preserve"> называет, на картинке сличает</w:t>
            </w:r>
            <w:r w:rsidRPr="008901E8">
              <w:t>.</w:t>
            </w:r>
          </w:p>
          <w:p w:rsidR="00D41C14" w:rsidRPr="008901E8" w:rsidRDefault="0079202C" w:rsidP="00D41C14">
            <w:pPr>
              <w:pStyle w:val="a6"/>
            </w:pPr>
            <w:r>
              <w:t xml:space="preserve">Геометрические фигуры </w:t>
            </w:r>
            <w:r w:rsidR="00D41C14" w:rsidRPr="008901E8">
              <w:t xml:space="preserve"> знает. </w:t>
            </w:r>
          </w:p>
          <w:p w:rsidR="00D41C14" w:rsidRDefault="00D41C14" w:rsidP="00D41C14">
            <w:pPr>
              <w:pStyle w:val="a6"/>
            </w:pPr>
            <w:r w:rsidRPr="008901E8">
              <w:t>Представления о величине сформирован</w:t>
            </w:r>
            <w:r w:rsidR="0079202C">
              <w:t>ы</w:t>
            </w:r>
            <w:r w:rsidRPr="008901E8">
              <w:t>.</w:t>
            </w:r>
          </w:p>
          <w:p w:rsidR="00D41C14" w:rsidRDefault="00D41C14" w:rsidP="00D41C14">
            <w:pPr>
              <w:pStyle w:val="a6"/>
            </w:pPr>
            <w:r w:rsidRPr="008901E8">
              <w:t>Коробку форм собирает</w:t>
            </w:r>
            <w:r>
              <w:t xml:space="preserve"> методом практического </w:t>
            </w:r>
            <w:proofErr w:type="spellStart"/>
            <w:r>
              <w:t>примеривания</w:t>
            </w:r>
            <w:proofErr w:type="spellEnd"/>
            <w:r>
              <w:t xml:space="preserve"> и зрительной ориентировки.</w:t>
            </w:r>
          </w:p>
          <w:p w:rsidR="00D41C14" w:rsidRDefault="00D41C14" w:rsidP="00D41C14">
            <w:pPr>
              <w:pStyle w:val="a6"/>
            </w:pPr>
            <w:r w:rsidRPr="008901E8">
              <w:t xml:space="preserve">Разрезные  картинки </w:t>
            </w:r>
            <w:r>
              <w:t xml:space="preserve">(их </w:t>
            </w:r>
            <w:r w:rsidR="0079202C">
              <w:t>5-6</w:t>
            </w:r>
            <w:r>
              <w:t>-</w:t>
            </w:r>
            <w:r w:rsidR="0079202C">
              <w:t>ти</w:t>
            </w:r>
            <w:r>
              <w:t xml:space="preserve"> частей) задание принимает, соединяет части, не учитывая целостность изображения; при обучении выполняет методом наложения картинок, после обучения самостоятельно не выполняет задание.</w:t>
            </w:r>
          </w:p>
          <w:p w:rsidR="00D41C14" w:rsidRPr="008901E8" w:rsidRDefault="00D41C14" w:rsidP="0079202C">
            <w:pPr>
              <w:pStyle w:val="a6"/>
              <w:tabs>
                <w:tab w:val="left" w:pos="347"/>
              </w:tabs>
            </w:pPr>
            <w:r w:rsidRPr="00B17FDD">
              <w:t xml:space="preserve">Конструктивный </w:t>
            </w:r>
            <w:proofErr w:type="spellStart"/>
            <w:r w:rsidRPr="00B17FDD">
              <w:t>праксис</w:t>
            </w:r>
            <w:proofErr w:type="spellEnd"/>
            <w:r w:rsidRPr="00B17FDD">
              <w:t xml:space="preserve"> (построй из палочек) </w:t>
            </w:r>
            <w:r>
              <w:t xml:space="preserve">самостоятельно работать по образцу может </w:t>
            </w:r>
            <w:r w:rsidR="0079202C">
              <w:t>.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C14" w:rsidRPr="00705FA2" w:rsidRDefault="00D41C14" w:rsidP="00D41C14">
            <w:pPr>
              <w:pStyle w:val="a6"/>
              <w:rPr>
                <w:sz w:val="25"/>
                <w:szCs w:val="25"/>
              </w:rPr>
            </w:pPr>
          </w:p>
        </w:tc>
      </w:tr>
      <w:tr w:rsidR="00D41C14" w:rsidRPr="00B210C8" w:rsidTr="00D41C14">
        <w:trPr>
          <w:trHeight w:val="590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/>
        </w:tc>
        <w:tc>
          <w:tcPr>
            <w:tcW w:w="2557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</w:pPr>
            <w:r w:rsidRPr="00B210C8">
              <w:t>Слуховое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</w:pPr>
            <w:r w:rsidRPr="00B210C8">
              <w:t xml:space="preserve">Для восприятия  инструкции  </w:t>
            </w:r>
          </w:p>
          <w:p w:rsidR="00D41C14" w:rsidRPr="00B210C8" w:rsidRDefault="00D41C14" w:rsidP="00D41C14">
            <w:pPr>
              <w:pStyle w:val="a6"/>
              <w:tabs>
                <w:tab w:val="left" w:pos="347"/>
              </w:tabs>
            </w:pPr>
            <w:r>
              <w:t>т</w:t>
            </w:r>
            <w:r w:rsidRPr="00B210C8">
              <w:t>ребуется ее упрощение,  дробление, повторение инструкции.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C14" w:rsidRPr="00B210C8" w:rsidRDefault="00D41C14" w:rsidP="00D41C14">
            <w:pPr>
              <w:pStyle w:val="a6"/>
            </w:pPr>
          </w:p>
        </w:tc>
      </w:tr>
      <w:tr w:rsidR="00D41C14" w:rsidRPr="00B210C8" w:rsidTr="00D41C14">
        <w:trPr>
          <w:trHeight w:val="454"/>
        </w:trPr>
        <w:tc>
          <w:tcPr>
            <w:tcW w:w="42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  <w:jc w:val="center"/>
            </w:pPr>
            <w:r w:rsidRPr="00B210C8">
              <w:t>В</w:t>
            </w:r>
          </w:p>
          <w:p w:rsidR="00D41C14" w:rsidRPr="00B210C8" w:rsidRDefault="00D41C14" w:rsidP="00D41C14">
            <w:pPr>
              <w:pStyle w:val="a6"/>
              <w:jc w:val="center"/>
            </w:pPr>
            <w:r w:rsidRPr="00B210C8">
              <w:t>Н</w:t>
            </w:r>
          </w:p>
          <w:p w:rsidR="00D41C14" w:rsidRPr="00B210C8" w:rsidRDefault="00D41C14" w:rsidP="00D41C14">
            <w:pPr>
              <w:pStyle w:val="a6"/>
              <w:jc w:val="center"/>
            </w:pPr>
            <w:r w:rsidRPr="00B210C8">
              <w:t>И</w:t>
            </w:r>
            <w:r w:rsidRPr="00B210C8">
              <w:lastRenderedPageBreak/>
              <w:t>МА</w:t>
            </w:r>
          </w:p>
          <w:p w:rsidR="00D41C14" w:rsidRPr="00B210C8" w:rsidRDefault="00D41C14" w:rsidP="00D41C14">
            <w:pPr>
              <w:pStyle w:val="a6"/>
              <w:jc w:val="center"/>
            </w:pPr>
            <w:r w:rsidRPr="00B210C8">
              <w:t>Н</w:t>
            </w:r>
          </w:p>
          <w:p w:rsidR="00D41C14" w:rsidRPr="00B210C8" w:rsidRDefault="00D41C14" w:rsidP="00D41C14">
            <w:pPr>
              <w:pStyle w:val="a6"/>
              <w:jc w:val="center"/>
            </w:pPr>
            <w:r w:rsidRPr="00B210C8">
              <w:t>И</w:t>
            </w:r>
          </w:p>
          <w:p w:rsidR="00D41C14" w:rsidRPr="00B210C8" w:rsidRDefault="00D41C14" w:rsidP="00D41C14">
            <w:pPr>
              <w:pStyle w:val="a6"/>
              <w:jc w:val="center"/>
            </w:pPr>
            <w:r w:rsidRPr="00B210C8">
              <w:t>Е</w:t>
            </w:r>
          </w:p>
        </w:tc>
        <w:tc>
          <w:tcPr>
            <w:tcW w:w="2557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</w:pPr>
            <w:r w:rsidRPr="00B210C8">
              <w:lastRenderedPageBreak/>
              <w:t>Устойчивость</w:t>
            </w:r>
          </w:p>
          <w:p w:rsidR="00D41C14" w:rsidRPr="00C42520" w:rsidRDefault="00D41C14" w:rsidP="00D41C14">
            <w:pPr>
              <w:pStyle w:val="a6"/>
              <w:rPr>
                <w:i/>
              </w:rPr>
            </w:pPr>
            <w:r w:rsidRPr="00F77583">
              <w:rPr>
                <w:i/>
              </w:rPr>
              <w:t>Наблюдение, «Корректурная проба»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</w:pPr>
            <w:r w:rsidRPr="00B210C8">
              <w:t>В</w:t>
            </w:r>
            <w:r>
              <w:t>нимание неустойчивое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C14" w:rsidRPr="00B210C8" w:rsidRDefault="00D41C14" w:rsidP="00D41C14">
            <w:pPr>
              <w:pStyle w:val="a6"/>
            </w:pPr>
          </w:p>
        </w:tc>
      </w:tr>
      <w:tr w:rsidR="00D41C14" w:rsidRPr="00B210C8" w:rsidTr="00D41C14">
        <w:trPr>
          <w:trHeight w:val="462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/>
        </w:tc>
        <w:tc>
          <w:tcPr>
            <w:tcW w:w="2557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</w:pPr>
            <w:r w:rsidRPr="00B210C8">
              <w:t>Продолжительность</w:t>
            </w:r>
          </w:p>
          <w:p w:rsidR="00D41C14" w:rsidRPr="00B210C8" w:rsidRDefault="00D41C14" w:rsidP="00D41C14">
            <w:pPr>
              <w:pStyle w:val="a6"/>
              <w:rPr>
                <w:i/>
              </w:rPr>
            </w:pPr>
            <w:r w:rsidRPr="00B210C8">
              <w:rPr>
                <w:i/>
              </w:rPr>
              <w:t>По результатам методик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</w:pPr>
            <w:r w:rsidRPr="00B210C8">
              <w:t>Продолжительность внимания снижается  по мере наступления утомления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C14" w:rsidRPr="00B210C8" w:rsidRDefault="00D41C14" w:rsidP="00D41C14">
            <w:pPr>
              <w:pStyle w:val="a6"/>
            </w:pPr>
          </w:p>
        </w:tc>
      </w:tr>
      <w:tr w:rsidR="00D41C14" w:rsidRPr="00B210C8" w:rsidTr="00D41C14">
        <w:trPr>
          <w:trHeight w:val="314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/>
        </w:tc>
        <w:tc>
          <w:tcPr>
            <w:tcW w:w="2557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</w:pPr>
            <w:r w:rsidRPr="00B210C8">
              <w:t>Переключаемость</w:t>
            </w:r>
          </w:p>
          <w:p w:rsidR="00D41C14" w:rsidRPr="00B210C8" w:rsidRDefault="00D41C14" w:rsidP="00D41C14">
            <w:pPr>
              <w:pStyle w:val="a6"/>
              <w:rPr>
                <w:i/>
              </w:rPr>
            </w:pPr>
            <w:r w:rsidRPr="00B210C8">
              <w:rPr>
                <w:i/>
              </w:rPr>
              <w:t>По результатам методик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  <w:tabs>
                <w:tab w:val="left" w:pos="347"/>
              </w:tabs>
            </w:pPr>
            <w:r w:rsidRPr="00C26C08">
              <w:t>Требуется время для переключения внимания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C14" w:rsidRPr="00B210C8" w:rsidRDefault="00D41C14" w:rsidP="00D41C14">
            <w:pPr>
              <w:pStyle w:val="a6"/>
              <w:tabs>
                <w:tab w:val="left" w:pos="347"/>
              </w:tabs>
            </w:pPr>
          </w:p>
        </w:tc>
      </w:tr>
      <w:tr w:rsidR="00D41C14" w:rsidRPr="00B210C8" w:rsidTr="00D41C14">
        <w:trPr>
          <w:trHeight w:val="288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/>
        </w:tc>
        <w:tc>
          <w:tcPr>
            <w:tcW w:w="2557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</w:pPr>
            <w:r w:rsidRPr="00B210C8">
              <w:t>Распределение</w:t>
            </w:r>
          </w:p>
          <w:p w:rsidR="00D41C14" w:rsidRPr="00B210C8" w:rsidRDefault="00D41C14" w:rsidP="00D41C14">
            <w:pPr>
              <w:pStyle w:val="a6"/>
              <w:rPr>
                <w:i/>
              </w:rPr>
            </w:pPr>
            <w:r w:rsidRPr="00B210C8">
              <w:rPr>
                <w:i/>
              </w:rPr>
              <w:t>По результатам методик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  <w:tabs>
                <w:tab w:val="left" w:pos="347"/>
              </w:tabs>
              <w:ind w:left="64"/>
            </w:pPr>
            <w:r w:rsidRPr="00B210C8">
              <w:t xml:space="preserve">Испытывает трудности распределения внимания, объем внимания снижен, 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C14" w:rsidRPr="00705FA2" w:rsidRDefault="00D41C14" w:rsidP="00D41C14">
            <w:pPr>
              <w:pStyle w:val="a6"/>
              <w:tabs>
                <w:tab w:val="left" w:pos="347"/>
              </w:tabs>
              <w:rPr>
                <w:color w:val="000000" w:themeColor="text1"/>
              </w:rPr>
            </w:pPr>
          </w:p>
        </w:tc>
      </w:tr>
      <w:tr w:rsidR="00D41C14" w:rsidRPr="00B210C8" w:rsidTr="00D41C14">
        <w:trPr>
          <w:trHeight w:val="456"/>
        </w:trPr>
        <w:tc>
          <w:tcPr>
            <w:tcW w:w="42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  <w:jc w:val="center"/>
            </w:pPr>
            <w:r w:rsidRPr="00B210C8">
              <w:t>ПАМЯ</w:t>
            </w:r>
          </w:p>
          <w:p w:rsidR="00D41C14" w:rsidRPr="00B210C8" w:rsidRDefault="00D41C14" w:rsidP="00D41C14">
            <w:pPr>
              <w:pStyle w:val="a6"/>
              <w:jc w:val="center"/>
            </w:pPr>
            <w:r w:rsidRPr="00B210C8">
              <w:t>Т</w:t>
            </w:r>
          </w:p>
          <w:p w:rsidR="00D41C14" w:rsidRPr="00B210C8" w:rsidRDefault="00D41C14" w:rsidP="00D41C14">
            <w:pPr>
              <w:pStyle w:val="a6"/>
              <w:jc w:val="center"/>
            </w:pPr>
            <w:r w:rsidRPr="00B210C8">
              <w:t>Ь</w:t>
            </w:r>
          </w:p>
        </w:tc>
        <w:tc>
          <w:tcPr>
            <w:tcW w:w="2557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</w:pPr>
            <w:r w:rsidRPr="00B210C8">
              <w:t>Зрительная</w:t>
            </w:r>
          </w:p>
          <w:p w:rsidR="00D41C14" w:rsidRPr="00B210C8" w:rsidRDefault="00D41C14" w:rsidP="00D41C14">
            <w:pPr>
              <w:pStyle w:val="a6"/>
              <w:rPr>
                <w:i/>
              </w:rPr>
            </w:pPr>
            <w:r w:rsidRPr="006606D1">
              <w:rPr>
                <w:i/>
              </w:rPr>
              <w:t>по результатам методик» Запоминание фигур (картинок)»  Рыбакова, Цветковой, Бернштейна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tabs>
                <w:tab w:val="left" w:pos="180"/>
              </w:tabs>
            </w:pPr>
            <w:r>
              <w:rPr>
                <w:color w:val="000000"/>
              </w:rPr>
              <w:t>Р</w:t>
            </w:r>
            <w:r w:rsidRPr="008945BD">
              <w:rPr>
                <w:color w:val="000000"/>
              </w:rPr>
              <w:t>а</w:t>
            </w:r>
            <w:r w:rsidR="00F014A3">
              <w:rPr>
                <w:color w:val="000000"/>
              </w:rPr>
              <w:t>сположение картинок воспроизвел</w:t>
            </w:r>
            <w:r>
              <w:rPr>
                <w:color w:val="000000"/>
              </w:rPr>
              <w:t xml:space="preserve"> с ошибками.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C14" w:rsidRPr="00B210C8" w:rsidRDefault="00D41C14" w:rsidP="00D41C14">
            <w:pPr>
              <w:pStyle w:val="a6"/>
            </w:pPr>
          </w:p>
        </w:tc>
      </w:tr>
      <w:tr w:rsidR="00D41C14" w:rsidRPr="00B210C8" w:rsidTr="00D41C14">
        <w:trPr>
          <w:trHeight w:val="471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/>
        </w:tc>
        <w:tc>
          <w:tcPr>
            <w:tcW w:w="39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D41C14" w:rsidRPr="00B210C8" w:rsidRDefault="00D41C14" w:rsidP="00D41C14">
            <w:pPr>
              <w:pStyle w:val="a6"/>
              <w:ind w:left="113" w:right="113"/>
              <w:jc w:val="center"/>
            </w:pPr>
            <w:r w:rsidRPr="00B210C8">
              <w:t>Слуховая</w:t>
            </w: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6606D1" w:rsidRDefault="00D41C14" w:rsidP="00D41C14">
            <w:pPr>
              <w:pStyle w:val="a6"/>
              <w:rPr>
                <w:i/>
              </w:rPr>
            </w:pPr>
            <w:r w:rsidRPr="006606D1">
              <w:t>Кратковременная</w:t>
            </w:r>
          </w:p>
          <w:p w:rsidR="00D41C14" w:rsidRPr="00B210C8" w:rsidRDefault="00D41C14" w:rsidP="00D41C14">
            <w:pPr>
              <w:pStyle w:val="a6"/>
              <w:rPr>
                <w:i/>
              </w:rPr>
            </w:pPr>
            <w:r w:rsidRPr="006606D1">
              <w:rPr>
                <w:i/>
              </w:rPr>
              <w:t xml:space="preserve">методик «10 слов» </w:t>
            </w:r>
            <w:proofErr w:type="spellStart"/>
            <w:r w:rsidRPr="006606D1">
              <w:rPr>
                <w:i/>
              </w:rPr>
              <w:t>Лурия</w:t>
            </w:r>
            <w:proofErr w:type="spellEnd"/>
            <w:r w:rsidRPr="006606D1">
              <w:rPr>
                <w:i/>
              </w:rPr>
              <w:t>, «Воспроизведение фразы»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</w:tcPr>
          <w:p w:rsidR="00D41C14" w:rsidRDefault="00D41C14" w:rsidP="00D41C14">
            <w:pPr>
              <w:pStyle w:val="a6"/>
              <w:tabs>
                <w:tab w:val="left" w:pos="347"/>
              </w:tabs>
            </w:pPr>
            <w:r w:rsidRPr="00B737B0">
              <w:t>Не может воспроизвести</w:t>
            </w:r>
            <w:r>
              <w:t xml:space="preserve"> слова.</w:t>
            </w:r>
          </w:p>
          <w:p w:rsidR="00D41C14" w:rsidRPr="00B737B0" w:rsidRDefault="00C82361" w:rsidP="00D41C14">
            <w:pPr>
              <w:pStyle w:val="a6"/>
              <w:tabs>
                <w:tab w:val="left" w:pos="347"/>
              </w:tabs>
            </w:pPr>
            <w:r>
              <w:t xml:space="preserve">Фразу из </w:t>
            </w:r>
            <w:r w:rsidR="0079202C">
              <w:t xml:space="preserve">5 слов </w:t>
            </w:r>
            <w:r>
              <w:t xml:space="preserve"> воспроизвел</w:t>
            </w:r>
            <w:r w:rsidR="00D41C14">
              <w:t>.</w:t>
            </w:r>
          </w:p>
          <w:p w:rsidR="00D41C14" w:rsidRPr="00DD5301" w:rsidRDefault="00D41C14" w:rsidP="00D41C14">
            <w:pPr>
              <w:tabs>
                <w:tab w:val="left" w:pos="18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C14" w:rsidRPr="00DD5301" w:rsidRDefault="00D41C14" w:rsidP="00D41C14">
            <w:pPr>
              <w:tabs>
                <w:tab w:val="left" w:pos="180"/>
              </w:tabs>
              <w:jc w:val="both"/>
              <w:rPr>
                <w:sz w:val="25"/>
                <w:szCs w:val="25"/>
              </w:rPr>
            </w:pPr>
          </w:p>
        </w:tc>
      </w:tr>
      <w:tr w:rsidR="00D41C14" w:rsidRPr="00B210C8" w:rsidTr="00D41C14">
        <w:trPr>
          <w:trHeight w:val="495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/>
        </w:tc>
        <w:tc>
          <w:tcPr>
            <w:tcW w:w="39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/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</w:pPr>
            <w:r w:rsidRPr="00B210C8">
              <w:t>Долговременная</w:t>
            </w:r>
            <w:r w:rsidRPr="00F77583">
              <w:rPr>
                <w:i/>
              </w:rPr>
              <w:t>воспроизведение знакомого стихотворения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6A3D12" w:rsidRDefault="00D41C14" w:rsidP="00D41C14">
            <w:pPr>
              <w:pStyle w:val="a6"/>
              <w:tabs>
                <w:tab w:val="left" w:pos="347"/>
              </w:tabs>
            </w:pPr>
            <w:r w:rsidRPr="006A3D12">
              <w:t>Не может рассказать (стихов не знает)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C14" w:rsidRPr="00B210C8" w:rsidRDefault="00D41C14" w:rsidP="00D41C14">
            <w:pPr>
              <w:pStyle w:val="a6"/>
              <w:tabs>
                <w:tab w:val="left" w:pos="347"/>
              </w:tabs>
            </w:pPr>
          </w:p>
        </w:tc>
      </w:tr>
      <w:tr w:rsidR="00D41C14" w:rsidRPr="00B210C8" w:rsidTr="00D41C14">
        <w:trPr>
          <w:trHeight w:val="254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/>
        </w:tc>
        <w:tc>
          <w:tcPr>
            <w:tcW w:w="2557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</w:pPr>
            <w:r w:rsidRPr="00B210C8">
              <w:t xml:space="preserve">Смысловая </w:t>
            </w:r>
          </w:p>
          <w:p w:rsidR="00D41C14" w:rsidRPr="00B210C8" w:rsidRDefault="00D41C14" w:rsidP="00D41C14">
            <w:pPr>
              <w:pStyle w:val="a6"/>
              <w:rPr>
                <w:i/>
              </w:rPr>
            </w:pPr>
            <w:r w:rsidRPr="00B210C8">
              <w:rPr>
                <w:i/>
              </w:rPr>
              <w:t>По результатам методик</w:t>
            </w:r>
            <w:r>
              <w:rPr>
                <w:i/>
              </w:rPr>
              <w:t xml:space="preserve">и  </w:t>
            </w:r>
            <w:proofErr w:type="spellStart"/>
            <w:r>
              <w:rPr>
                <w:i/>
              </w:rPr>
              <w:t>Стребелевой</w:t>
            </w:r>
            <w:proofErr w:type="spellEnd"/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A266BD">
            <w:pPr>
              <w:pStyle w:val="a6"/>
              <w:tabs>
                <w:tab w:val="left" w:pos="347"/>
              </w:tabs>
            </w:pPr>
            <w:r w:rsidRPr="00B17FDD">
              <w:t>Пересказ</w:t>
            </w:r>
            <w:r w:rsidR="00A266BD">
              <w:t xml:space="preserve"> </w:t>
            </w:r>
            <w:r w:rsidRPr="00B17FDD">
              <w:t>текста выполняет</w:t>
            </w:r>
            <w:r w:rsidR="00A266BD">
              <w:t xml:space="preserve"> с ошибками.</w:t>
            </w:r>
            <w:r w:rsidRPr="00B17FDD">
              <w:t>.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C14" w:rsidRPr="00B210C8" w:rsidRDefault="00D41C14" w:rsidP="00D41C14">
            <w:pPr>
              <w:pStyle w:val="a6"/>
              <w:tabs>
                <w:tab w:val="left" w:pos="347"/>
              </w:tabs>
            </w:pPr>
          </w:p>
        </w:tc>
      </w:tr>
      <w:tr w:rsidR="00D41C14" w:rsidRPr="00B210C8" w:rsidTr="00D41C14">
        <w:tc>
          <w:tcPr>
            <w:tcW w:w="42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  <w:jc w:val="center"/>
            </w:pPr>
            <w:r w:rsidRPr="00B210C8">
              <w:t>МЫШЛ</w:t>
            </w:r>
          </w:p>
          <w:p w:rsidR="00D41C14" w:rsidRPr="00B210C8" w:rsidRDefault="00D41C14" w:rsidP="00D41C14">
            <w:pPr>
              <w:pStyle w:val="a6"/>
              <w:jc w:val="center"/>
            </w:pPr>
            <w:r w:rsidRPr="00B210C8">
              <w:t>ЕНИЕ</w:t>
            </w:r>
          </w:p>
        </w:tc>
        <w:tc>
          <w:tcPr>
            <w:tcW w:w="35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  <w:jc w:val="center"/>
            </w:pPr>
            <w:r w:rsidRPr="00B210C8">
              <w:t>ФОРМЫ</w:t>
            </w:r>
          </w:p>
        </w:tc>
        <w:tc>
          <w:tcPr>
            <w:tcW w:w="22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</w:pPr>
            <w:r w:rsidRPr="00B210C8">
              <w:t>Наглядно-действенное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  <w:tabs>
                <w:tab w:val="left" w:pos="347"/>
              </w:tabs>
            </w:pPr>
            <w:r w:rsidRPr="00B210C8">
              <w:t>Сформировано</w:t>
            </w:r>
            <w:r>
              <w:t>.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C14" w:rsidRPr="00B210C8" w:rsidRDefault="00D41C14" w:rsidP="00D41C14">
            <w:pPr>
              <w:pStyle w:val="a6"/>
              <w:tabs>
                <w:tab w:val="left" w:pos="347"/>
              </w:tabs>
            </w:pPr>
          </w:p>
        </w:tc>
      </w:tr>
      <w:tr w:rsidR="00D41C14" w:rsidRPr="00B210C8" w:rsidTr="00D41C14">
        <w:trPr>
          <w:trHeight w:val="358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/>
        </w:tc>
        <w:tc>
          <w:tcPr>
            <w:tcW w:w="35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/>
        </w:tc>
        <w:tc>
          <w:tcPr>
            <w:tcW w:w="22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</w:pPr>
            <w:r w:rsidRPr="00B210C8">
              <w:t>Наглядно-образное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>
            <w:pPr>
              <w:pStyle w:val="a6"/>
              <w:tabs>
                <w:tab w:val="left" w:pos="347"/>
              </w:tabs>
            </w:pPr>
            <w:r w:rsidRPr="00B210C8">
              <w:t xml:space="preserve">В </w:t>
            </w:r>
            <w:r>
              <w:t>стадии формирования.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C14" w:rsidRPr="00B210C8" w:rsidRDefault="00D41C14" w:rsidP="00D41C14">
            <w:pPr>
              <w:pStyle w:val="a6"/>
              <w:tabs>
                <w:tab w:val="left" w:pos="347"/>
              </w:tabs>
            </w:pPr>
          </w:p>
        </w:tc>
      </w:tr>
      <w:tr w:rsidR="00D41C14" w:rsidRPr="00B210C8" w:rsidTr="00D41C14">
        <w:trPr>
          <w:trHeight w:val="497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/>
        </w:tc>
        <w:tc>
          <w:tcPr>
            <w:tcW w:w="35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/>
        </w:tc>
        <w:tc>
          <w:tcPr>
            <w:tcW w:w="2202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:rsidR="00D41C14" w:rsidRPr="00B210C8" w:rsidRDefault="00D41C14" w:rsidP="00D41C14">
            <w:pPr>
              <w:pStyle w:val="a6"/>
            </w:pPr>
            <w:r w:rsidRPr="00B210C8">
              <w:t>Словесно-логическое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2" w:space="0" w:color="000000"/>
            </w:tcBorders>
          </w:tcPr>
          <w:p w:rsidR="00D41C14" w:rsidRPr="00B210C8" w:rsidRDefault="00D41C14" w:rsidP="00D41C14">
            <w:pPr>
              <w:pStyle w:val="a6"/>
              <w:tabs>
                <w:tab w:val="left" w:pos="347"/>
              </w:tabs>
            </w:pPr>
            <w:r w:rsidRPr="00B17FDD">
              <w:t>Не сформировано.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41C14" w:rsidRPr="00B210C8" w:rsidRDefault="00D41C14" w:rsidP="00D41C14">
            <w:pPr>
              <w:pStyle w:val="a6"/>
              <w:tabs>
                <w:tab w:val="left" w:pos="347"/>
              </w:tabs>
            </w:pPr>
          </w:p>
        </w:tc>
      </w:tr>
      <w:tr w:rsidR="00D41C14" w:rsidRPr="00B210C8" w:rsidTr="00D41C14">
        <w:trPr>
          <w:trHeight w:val="4024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41C14" w:rsidRPr="00B210C8" w:rsidRDefault="00D41C14" w:rsidP="00D41C14"/>
        </w:tc>
        <w:tc>
          <w:tcPr>
            <w:tcW w:w="35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41C14" w:rsidRPr="00B210C8" w:rsidRDefault="00D41C14" w:rsidP="00D41C14">
            <w:pPr>
              <w:pStyle w:val="a6"/>
              <w:jc w:val="center"/>
            </w:pPr>
          </w:p>
        </w:tc>
        <w:tc>
          <w:tcPr>
            <w:tcW w:w="2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1C14" w:rsidRPr="00E76D6A" w:rsidRDefault="00D41C14" w:rsidP="00D41C14">
            <w:pPr>
              <w:pStyle w:val="a6"/>
            </w:pPr>
            <w:r w:rsidRPr="00E76D6A">
              <w:t>Анализ</w:t>
            </w:r>
          </w:p>
          <w:p w:rsidR="00D41C14" w:rsidRPr="00E76D6A" w:rsidRDefault="00D41C14" w:rsidP="00D41C14">
            <w:pPr>
              <w:pStyle w:val="a6"/>
            </w:pPr>
            <w:r w:rsidRPr="00E76D6A">
              <w:t>Синтез</w:t>
            </w:r>
          </w:p>
          <w:p w:rsidR="00D41C14" w:rsidRPr="00E76D6A" w:rsidRDefault="00D41C14" w:rsidP="00D41C14">
            <w:pPr>
              <w:pStyle w:val="a6"/>
            </w:pPr>
            <w:r w:rsidRPr="00E76D6A">
              <w:t>Обобщение</w:t>
            </w:r>
          </w:p>
          <w:p w:rsidR="00D41C14" w:rsidRPr="00E76D6A" w:rsidRDefault="00D41C14" w:rsidP="00D41C14">
            <w:pPr>
              <w:pStyle w:val="a6"/>
            </w:pPr>
            <w:r w:rsidRPr="00E76D6A">
              <w:t>Сравнение</w:t>
            </w:r>
          </w:p>
          <w:p w:rsidR="00D41C14" w:rsidRPr="00E76D6A" w:rsidRDefault="00D41C14" w:rsidP="00D41C14">
            <w:pPr>
              <w:pStyle w:val="a6"/>
            </w:pPr>
            <w:r w:rsidRPr="00E76D6A">
              <w:t>По результатам методик «Последовательность событий», «исключение лишнего», «Аналогии (простые)», «Предметная классификация, методика Ивановой»,</w:t>
            </w:r>
          </w:p>
          <w:p w:rsidR="00D41C14" w:rsidRPr="00B210C8" w:rsidRDefault="00D41C14" w:rsidP="00D41C14">
            <w:pPr>
              <w:pStyle w:val="a6"/>
            </w:pPr>
            <w:r w:rsidRPr="00E76D6A">
              <w:lastRenderedPageBreak/>
              <w:t xml:space="preserve">«Рыбка (В.В. </w:t>
            </w:r>
            <w:proofErr w:type="spellStart"/>
            <w:r w:rsidRPr="00E76D6A">
              <w:t>Холмовская</w:t>
            </w:r>
            <w:proofErr w:type="spellEnd"/>
            <w:r w:rsidRPr="00E76D6A">
              <w:t>)»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1C14" w:rsidRPr="00B17FDD" w:rsidRDefault="00D41C14" w:rsidP="00D41C14">
            <w:pPr>
              <w:pStyle w:val="a6"/>
              <w:tabs>
                <w:tab w:val="left" w:pos="347"/>
              </w:tabs>
            </w:pPr>
            <w:r w:rsidRPr="00B17FDD">
              <w:lastRenderedPageBreak/>
              <w:t>Обобщение не сформировано.  Исключение лишнего не осуществляет</w:t>
            </w:r>
            <w:r>
              <w:t>.</w:t>
            </w:r>
          </w:p>
          <w:p w:rsidR="00D41C14" w:rsidRDefault="00D41C14" w:rsidP="00D41C14">
            <w:pPr>
              <w:pStyle w:val="a6"/>
              <w:tabs>
                <w:tab w:val="left" w:pos="347"/>
              </w:tabs>
              <w:jc w:val="both"/>
            </w:pPr>
            <w:r w:rsidRPr="00B17FDD">
              <w:t xml:space="preserve">Последовательность событий </w:t>
            </w:r>
            <w:r w:rsidRPr="001265EF">
              <w:t>устанавливает</w:t>
            </w:r>
            <w:r w:rsidR="00A266BD">
              <w:t xml:space="preserve"> с ошибками,</w:t>
            </w:r>
            <w:r w:rsidRPr="001265EF">
              <w:t xml:space="preserve"> смысл понимает</w:t>
            </w:r>
            <w:r w:rsidR="00A266BD">
              <w:t xml:space="preserve"> частично</w:t>
            </w:r>
            <w:r>
              <w:t>.</w:t>
            </w:r>
          </w:p>
          <w:p w:rsidR="00D41C14" w:rsidRDefault="00A266BD" w:rsidP="00D41C14">
            <w:pPr>
              <w:pStyle w:val="a6"/>
              <w:tabs>
                <w:tab w:val="left" w:pos="347"/>
              </w:tabs>
              <w:jc w:val="both"/>
            </w:pPr>
            <w:r>
              <w:t xml:space="preserve">Простые аналогии </w:t>
            </w:r>
            <w:r w:rsidR="00D41C14">
              <w:t>устанавливает.</w:t>
            </w:r>
          </w:p>
          <w:p w:rsidR="00D41C14" w:rsidRDefault="00D41C14" w:rsidP="00D41C14">
            <w:pPr>
              <w:pStyle w:val="a6"/>
              <w:tabs>
                <w:tab w:val="left" w:pos="347"/>
              </w:tabs>
              <w:jc w:val="both"/>
            </w:pPr>
            <w:r>
              <w:t>Классифицирует по цвету; по форме и величине допускает ошибки.</w:t>
            </w:r>
          </w:p>
          <w:p w:rsidR="00D41C14" w:rsidRPr="00B210C8" w:rsidRDefault="00D41C14" w:rsidP="00D41C14">
            <w:pPr>
              <w:pStyle w:val="a6"/>
              <w:tabs>
                <w:tab w:val="left" w:pos="347"/>
              </w:tabs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1C14" w:rsidRPr="0041463D" w:rsidRDefault="00D41C14" w:rsidP="00D41C14">
            <w:pPr>
              <w:pStyle w:val="a8"/>
              <w:ind w:left="0"/>
            </w:pPr>
          </w:p>
        </w:tc>
      </w:tr>
    </w:tbl>
    <w:p w:rsidR="005B09D7" w:rsidRDefault="005B09D7" w:rsidP="005B09D7">
      <w:pPr>
        <w:jc w:val="both"/>
        <w:rPr>
          <w:b/>
          <w:sz w:val="25"/>
          <w:szCs w:val="25"/>
        </w:rPr>
      </w:pPr>
    </w:p>
    <w:p w:rsidR="00795DEA" w:rsidRPr="00AD3BDE" w:rsidRDefault="00795DEA" w:rsidP="00795DEA">
      <w:pPr>
        <w:jc w:val="both"/>
        <w:rPr>
          <w:i/>
          <w:u w:val="single"/>
        </w:rPr>
      </w:pPr>
      <w:r w:rsidRPr="00AD3BDE">
        <w:rPr>
          <w:u w:val="single"/>
        </w:rPr>
        <w:t>Выводы по итогам входящей диагностики</w:t>
      </w:r>
      <w:r w:rsidRPr="00AD3BDE">
        <w:rPr>
          <w:i/>
          <w:u w:val="single"/>
        </w:rPr>
        <w:t>:</w:t>
      </w:r>
    </w:p>
    <w:p w:rsidR="00795DEA" w:rsidRDefault="00795DEA" w:rsidP="00795DEA">
      <w:pPr>
        <w:ind w:firstLine="708"/>
        <w:jc w:val="both"/>
      </w:pPr>
      <w:r>
        <w:t>З</w:t>
      </w:r>
      <w:r w:rsidRPr="00C26C08">
        <w:t>атрудняется в понимании    инструкции, для восприятия инструкции требуется ее упрощение, дробление</w:t>
      </w:r>
      <w:r>
        <w:t>, повторение</w:t>
      </w:r>
      <w:r w:rsidRPr="00C26C08">
        <w:t xml:space="preserve">.  Для удержания инструкции необходим контроль со стороны педагога.  </w:t>
      </w:r>
    </w:p>
    <w:p w:rsidR="00795DEA" w:rsidRDefault="00795DEA" w:rsidP="00795DEA">
      <w:pPr>
        <w:ind w:firstLine="708"/>
        <w:jc w:val="both"/>
      </w:pPr>
      <w:r w:rsidRPr="00C26C08">
        <w:t>Работоспособность</w:t>
      </w:r>
      <w:r w:rsidR="00A266BD">
        <w:t xml:space="preserve"> нормальная</w:t>
      </w:r>
      <w:r w:rsidRPr="00C26C08">
        <w:t xml:space="preserve">, темп деятельности неравномерный, </w:t>
      </w:r>
      <w:r w:rsidR="00A266BD">
        <w:t xml:space="preserve"> быстрый, </w:t>
      </w:r>
      <w:r w:rsidRPr="00C26C08">
        <w:t>результативность</w:t>
      </w:r>
      <w:r w:rsidR="00A266BD">
        <w:t xml:space="preserve"> средняя.</w:t>
      </w:r>
      <w:r w:rsidRPr="00C26C08">
        <w:t>. Запас общих сведений и представлений об окружающем мире</w:t>
      </w:r>
      <w:r w:rsidR="00A266BD">
        <w:t xml:space="preserve"> средний</w:t>
      </w:r>
      <w:r w:rsidRPr="00C26C08">
        <w:t>. Обнаруживается недостаточная сформированность всех уровней мыслительной деятельности.  Отмечается дефицит внимания. Внимание не устойчивое, быстро истощается, концентрация снижена.</w:t>
      </w:r>
      <w:r w:rsidRPr="00C26C08">
        <w:rPr>
          <w:color w:val="000000"/>
        </w:rPr>
        <w:t xml:space="preserve"> </w:t>
      </w:r>
      <w:r w:rsidR="00A266BD">
        <w:rPr>
          <w:color w:val="000000"/>
        </w:rPr>
        <w:t xml:space="preserve">Средний </w:t>
      </w:r>
      <w:r w:rsidRPr="00C26C08">
        <w:rPr>
          <w:color w:val="000000"/>
        </w:rPr>
        <w:t xml:space="preserve">уровень произвольного внимания. </w:t>
      </w:r>
      <w:r w:rsidRPr="00764847">
        <w:t>Преобладающим видом мы</w:t>
      </w:r>
      <w:r>
        <w:t>шления является наглядно-действенно</w:t>
      </w:r>
      <w:r w:rsidRPr="00764847">
        <w:t>е</w:t>
      </w:r>
      <w:r>
        <w:t xml:space="preserve">. </w:t>
      </w:r>
      <w:r w:rsidRPr="00C26C08">
        <w:t>Восприятие сформирова</w:t>
      </w:r>
      <w:r>
        <w:t>но недостаточно, поверхностно</w:t>
      </w:r>
      <w:r w:rsidRPr="00C26C08">
        <w:t>.</w:t>
      </w:r>
      <w:r>
        <w:t xml:space="preserve"> П</w:t>
      </w:r>
      <w:r w:rsidRPr="00127E76">
        <w:t>ространственно-временные представления (</w:t>
      </w:r>
      <w:r>
        <w:t>времена года, части суток</w:t>
      </w:r>
      <w:r w:rsidRPr="00127E76">
        <w:t>) сформированы</w:t>
      </w:r>
      <w:r w:rsidR="00A266BD">
        <w:t xml:space="preserve"> частично</w:t>
      </w:r>
      <w:r w:rsidRPr="00127E76">
        <w:t>. Сенсорные эталоны</w:t>
      </w:r>
      <w:r>
        <w:t xml:space="preserve"> сформированы недостаточно, представления о форме </w:t>
      </w:r>
      <w:r w:rsidRPr="00360F20">
        <w:t>сформирован</w:t>
      </w:r>
      <w:r>
        <w:t>о. П</w:t>
      </w:r>
      <w:r w:rsidRPr="009622B9">
        <w:t xml:space="preserve">редставления </w:t>
      </w:r>
      <w:r>
        <w:t>о величине сформировано</w:t>
      </w:r>
      <w:r w:rsidRPr="009622B9">
        <w:t>.</w:t>
      </w:r>
    </w:p>
    <w:p w:rsidR="00795DEA" w:rsidRPr="009622B9" w:rsidRDefault="00795DEA" w:rsidP="00795DEA">
      <w:pPr>
        <w:ind w:firstLine="709"/>
        <w:jc w:val="both"/>
      </w:pPr>
      <w:r w:rsidRPr="00C26C08">
        <w:t>Количественный счет и счетные операции сформированы</w:t>
      </w:r>
      <w:r w:rsidR="00A266BD">
        <w:t xml:space="preserve"> недостаточно</w:t>
      </w:r>
      <w:r w:rsidRPr="00C26C08">
        <w:t>.</w:t>
      </w:r>
    </w:p>
    <w:p w:rsidR="00795DEA" w:rsidRDefault="00795DEA" w:rsidP="00795DEA">
      <w:pPr>
        <w:shd w:val="clear" w:color="auto" w:fill="FFFFFF"/>
        <w:ind w:firstLine="708"/>
        <w:jc w:val="both"/>
      </w:pPr>
      <w:r w:rsidRPr="00764847">
        <w:t xml:space="preserve">Конструктивный </w:t>
      </w:r>
      <w:proofErr w:type="spellStart"/>
      <w:r w:rsidRPr="00764847">
        <w:t>праксис</w:t>
      </w:r>
      <w:proofErr w:type="spellEnd"/>
      <w:r w:rsidRPr="00764847">
        <w:t xml:space="preserve"> сформирован</w:t>
      </w:r>
      <w:r w:rsidR="00A266BD">
        <w:t xml:space="preserve"> недостаточно.</w:t>
      </w:r>
    </w:p>
    <w:p w:rsidR="00795DEA" w:rsidRPr="009622B9" w:rsidRDefault="00795DEA" w:rsidP="00795DEA">
      <w:pPr>
        <w:shd w:val="clear" w:color="auto" w:fill="FFFFFF"/>
        <w:ind w:firstLine="708"/>
        <w:jc w:val="both"/>
      </w:pPr>
      <w:r>
        <w:t>М</w:t>
      </w:r>
      <w:r w:rsidRPr="009622B9">
        <w:t xml:space="preserve">елкая моторика пальцев рук </w:t>
      </w:r>
      <w:r>
        <w:t xml:space="preserve">развита недостаточно. </w:t>
      </w:r>
    </w:p>
    <w:p w:rsidR="008F1088" w:rsidRDefault="008F1088" w:rsidP="00F2235D">
      <w:pPr>
        <w:jc w:val="both"/>
      </w:pPr>
    </w:p>
    <w:p w:rsidR="00635C25" w:rsidRPr="00225533" w:rsidRDefault="00635C25" w:rsidP="00635C25">
      <w:pPr>
        <w:ind w:firstLine="709"/>
        <w:jc w:val="both"/>
        <w:rPr>
          <w:b/>
        </w:rPr>
      </w:pPr>
      <w:r>
        <w:rPr>
          <w:b/>
        </w:rPr>
        <w:t xml:space="preserve">Пути решения:   </w:t>
      </w:r>
    </w:p>
    <w:p w:rsidR="00635C25" w:rsidRPr="00795F14" w:rsidRDefault="00635C25" w:rsidP="00635C25">
      <w:pPr>
        <w:pStyle w:val="a8"/>
        <w:numPr>
          <w:ilvl w:val="0"/>
          <w:numId w:val="25"/>
        </w:numPr>
        <w:ind w:left="0" w:firstLine="0"/>
        <w:jc w:val="both"/>
        <w:rPr>
          <w:rFonts w:cstheme="minorHAnsi"/>
        </w:rPr>
      </w:pPr>
      <w:r w:rsidRPr="00795F14">
        <w:rPr>
          <w:rFonts w:cstheme="minorHAnsi"/>
        </w:rPr>
        <w:t xml:space="preserve">Формировать, развивать представления об окружающей действительности.  </w:t>
      </w:r>
    </w:p>
    <w:p w:rsidR="00635C25" w:rsidRPr="00795F14" w:rsidRDefault="00635C25" w:rsidP="00635C25">
      <w:pPr>
        <w:pStyle w:val="a8"/>
        <w:numPr>
          <w:ilvl w:val="0"/>
          <w:numId w:val="25"/>
        </w:numPr>
        <w:ind w:left="0" w:firstLine="0"/>
        <w:jc w:val="both"/>
        <w:rPr>
          <w:rFonts w:cstheme="minorHAnsi"/>
        </w:rPr>
      </w:pPr>
      <w:r w:rsidRPr="00795F14">
        <w:rPr>
          <w:rFonts w:cstheme="minorHAnsi"/>
        </w:rPr>
        <w:t>Развивать внимание, память (объема, прочности, точности, навыков запоминания, смыслового запоминания) посредством дидактических игр и специальных упражнений, тренирующих основные свойства внимания и памяти.</w:t>
      </w:r>
    </w:p>
    <w:p w:rsidR="00635C25" w:rsidRPr="00795F14" w:rsidRDefault="00635C25" w:rsidP="00635C25">
      <w:pPr>
        <w:pStyle w:val="a8"/>
        <w:numPr>
          <w:ilvl w:val="0"/>
          <w:numId w:val="25"/>
        </w:numPr>
        <w:ind w:left="0" w:firstLine="0"/>
        <w:jc w:val="both"/>
        <w:rPr>
          <w:rFonts w:cstheme="minorHAnsi"/>
        </w:rPr>
      </w:pPr>
      <w:r w:rsidRPr="00795F14">
        <w:rPr>
          <w:rFonts w:cstheme="minorHAnsi"/>
        </w:rPr>
        <w:t>Формировать мыслительные операции: сравнение, обобщение, анализ, синтез, классификацию.</w:t>
      </w:r>
    </w:p>
    <w:p w:rsidR="00635C25" w:rsidRDefault="00635C25" w:rsidP="00635C25">
      <w:pPr>
        <w:pStyle w:val="a8"/>
        <w:numPr>
          <w:ilvl w:val="0"/>
          <w:numId w:val="25"/>
        </w:numPr>
        <w:ind w:left="0" w:firstLine="0"/>
        <w:contextualSpacing w:val="0"/>
        <w:jc w:val="both"/>
        <w:rPr>
          <w:rFonts w:cstheme="minorHAnsi"/>
        </w:rPr>
      </w:pPr>
      <w:r>
        <w:rPr>
          <w:rFonts w:cstheme="minorHAnsi"/>
        </w:rPr>
        <w:t>Развивать ручную моторику</w:t>
      </w:r>
      <w:r w:rsidRPr="00191CAD">
        <w:rPr>
          <w:rFonts w:cstheme="minorHAnsi"/>
        </w:rPr>
        <w:t xml:space="preserve"> (развивать ведущую руку, согласованность действий обеих рук, развивать мелкие движения кистей рук).</w:t>
      </w:r>
    </w:p>
    <w:p w:rsidR="00635C25" w:rsidRDefault="00635C25" w:rsidP="00635C25">
      <w:pPr>
        <w:pStyle w:val="a8"/>
        <w:numPr>
          <w:ilvl w:val="0"/>
          <w:numId w:val="25"/>
        </w:numPr>
        <w:ind w:left="0" w:firstLine="0"/>
        <w:contextualSpacing w:val="0"/>
        <w:jc w:val="both"/>
        <w:rPr>
          <w:rFonts w:cstheme="minorHAnsi"/>
        </w:rPr>
      </w:pPr>
      <w:r>
        <w:rPr>
          <w:rFonts w:cstheme="minorHAnsi"/>
        </w:rPr>
        <w:t>Развивать конструктивный праксис с использованием счётных палочек, кубиков, конструктора, мозаики.</w:t>
      </w:r>
    </w:p>
    <w:p w:rsidR="00635C25" w:rsidRDefault="00635C25" w:rsidP="00635C25">
      <w:pPr>
        <w:pStyle w:val="a8"/>
        <w:numPr>
          <w:ilvl w:val="0"/>
          <w:numId w:val="25"/>
        </w:numPr>
        <w:ind w:left="0" w:firstLine="0"/>
        <w:contextualSpacing w:val="0"/>
        <w:jc w:val="both"/>
        <w:rPr>
          <w:rFonts w:cstheme="minorHAnsi"/>
        </w:rPr>
      </w:pPr>
      <w:r w:rsidRPr="00436D87">
        <w:rPr>
          <w:rFonts w:cstheme="minorHAnsi"/>
        </w:rPr>
        <w:t>Формирование навыков количественного и порядкового счёт</w:t>
      </w:r>
      <w:r>
        <w:rPr>
          <w:rFonts w:cstheme="minorHAnsi"/>
        </w:rPr>
        <w:t>а в пределах</w:t>
      </w:r>
      <w:r w:rsidR="00A266BD">
        <w:rPr>
          <w:rFonts w:cstheme="minorHAnsi"/>
        </w:rPr>
        <w:t xml:space="preserve"> десяти</w:t>
      </w:r>
      <w:r>
        <w:rPr>
          <w:rFonts w:cstheme="minorHAnsi"/>
        </w:rPr>
        <w:t>. Формирование</w:t>
      </w:r>
      <w:r w:rsidRPr="00436D87">
        <w:rPr>
          <w:rFonts w:cstheme="minorHAnsi"/>
        </w:rPr>
        <w:t xml:space="preserve"> навык</w:t>
      </w:r>
      <w:r>
        <w:rPr>
          <w:rFonts w:cstheme="minorHAnsi"/>
        </w:rPr>
        <w:t>а</w:t>
      </w:r>
      <w:r w:rsidRPr="00436D87">
        <w:rPr>
          <w:rFonts w:cstheme="minorHAnsi"/>
        </w:rPr>
        <w:t xml:space="preserve"> ориентир</w:t>
      </w:r>
      <w:r>
        <w:rPr>
          <w:rFonts w:cstheme="minorHAnsi"/>
        </w:rPr>
        <w:t>овки в пространстве. Формирование</w:t>
      </w:r>
      <w:r w:rsidRPr="00436D87">
        <w:rPr>
          <w:rFonts w:cstheme="minorHAnsi"/>
        </w:rPr>
        <w:t xml:space="preserve"> навык</w:t>
      </w:r>
      <w:r>
        <w:rPr>
          <w:rFonts w:cstheme="minorHAnsi"/>
        </w:rPr>
        <w:t>а</w:t>
      </w:r>
      <w:r w:rsidRPr="00436D87">
        <w:rPr>
          <w:rFonts w:cstheme="minorHAnsi"/>
        </w:rPr>
        <w:t xml:space="preserve"> сравнения двух предметов по величине (высоте, ширине, длине). Развивать представления о см</w:t>
      </w:r>
      <w:r>
        <w:rPr>
          <w:rFonts w:cstheme="minorHAnsi"/>
        </w:rPr>
        <w:t>ене времён года, частей суток</w:t>
      </w:r>
      <w:r w:rsidRPr="00436D87">
        <w:rPr>
          <w:rFonts w:cstheme="minorHAnsi"/>
        </w:rPr>
        <w:t>.</w:t>
      </w:r>
    </w:p>
    <w:p w:rsidR="00635C25" w:rsidRDefault="00635C25" w:rsidP="00635C25">
      <w:pPr>
        <w:pStyle w:val="a8"/>
        <w:numPr>
          <w:ilvl w:val="0"/>
          <w:numId w:val="25"/>
        </w:numPr>
        <w:ind w:left="0" w:firstLine="0"/>
        <w:contextualSpacing w:val="0"/>
        <w:jc w:val="both"/>
        <w:rPr>
          <w:rFonts w:cstheme="minorHAnsi"/>
        </w:rPr>
      </w:pPr>
      <w:r w:rsidRPr="00436D87">
        <w:rPr>
          <w:rFonts w:cstheme="minorHAnsi"/>
        </w:rPr>
        <w:t>Формирование механизмов произвольного поведения: способности подчинять свои действия указания</w:t>
      </w:r>
      <w:r>
        <w:rPr>
          <w:rFonts w:cstheme="minorHAnsi"/>
        </w:rPr>
        <w:t>м учителя, следовать инструкции.</w:t>
      </w:r>
    </w:p>
    <w:p w:rsidR="00635C25" w:rsidRPr="00696B7C" w:rsidRDefault="00635C25" w:rsidP="00635C25">
      <w:pPr>
        <w:pStyle w:val="a8"/>
        <w:numPr>
          <w:ilvl w:val="0"/>
          <w:numId w:val="25"/>
        </w:numPr>
        <w:ind w:left="0" w:firstLine="0"/>
        <w:contextualSpacing w:val="0"/>
        <w:jc w:val="both"/>
        <w:rPr>
          <w:rFonts w:cstheme="minorHAnsi"/>
        </w:rPr>
      </w:pPr>
      <w:r w:rsidRPr="00225533">
        <w:rPr>
          <w:rFonts w:cstheme="minorHAnsi"/>
        </w:rPr>
        <w:t>Формирование игровой деятельности (вызывать   интерес к дидактическим и сюжетным игрушкам, игровым действиям с ними, особое внимание уделять становлению продуктивных видов деятельности: лепке, аппликации, рисованию, конструированию).</w:t>
      </w:r>
    </w:p>
    <w:p w:rsidR="005B09D7" w:rsidRDefault="005B09D7" w:rsidP="005B09D7">
      <w:pPr>
        <w:ind w:firstLine="720"/>
        <w:jc w:val="both"/>
      </w:pPr>
    </w:p>
    <w:p w:rsidR="00917420" w:rsidRDefault="00917420" w:rsidP="00917420">
      <w:pPr>
        <w:ind w:firstLine="720"/>
        <w:jc w:val="center"/>
        <w:rPr>
          <w:b/>
        </w:rPr>
      </w:pPr>
      <w:r w:rsidRPr="00206D9B">
        <w:rPr>
          <w:b/>
          <w:lang w:val="en-US"/>
        </w:rPr>
        <w:t>VII</w:t>
      </w:r>
      <w:r w:rsidRPr="00206D9B">
        <w:rPr>
          <w:b/>
        </w:rPr>
        <w:t>. Речевое развитие</w:t>
      </w:r>
    </w:p>
    <w:p w:rsidR="00DF55CA" w:rsidRPr="00206D9B" w:rsidRDefault="00DF55CA" w:rsidP="00917420">
      <w:pPr>
        <w:ind w:firstLine="720"/>
        <w:jc w:val="center"/>
        <w:rPr>
          <w:b/>
        </w:rPr>
      </w:pPr>
    </w:p>
    <w:p w:rsidR="00EE1FA4" w:rsidRPr="00B77436" w:rsidRDefault="00A266BD" w:rsidP="00EE1FA4">
      <w:pPr>
        <w:shd w:val="clear" w:color="auto" w:fill="FFFFFF"/>
        <w:ind w:left="-993"/>
        <w:jc w:val="both"/>
      </w:pPr>
      <w:proofErr w:type="spellStart"/>
      <w:r>
        <w:rPr>
          <w:b/>
        </w:rPr>
        <w:t>Дейчман</w:t>
      </w:r>
      <w:proofErr w:type="spellEnd"/>
      <w:r>
        <w:rPr>
          <w:b/>
        </w:rPr>
        <w:t xml:space="preserve"> Марк Олегович</w:t>
      </w:r>
      <w:r w:rsidR="00EE1FA4" w:rsidRPr="00DF55CA">
        <w:rPr>
          <w:b/>
        </w:rPr>
        <w:t>,</w:t>
      </w:r>
      <w:r>
        <w:t xml:space="preserve"> группа дошкольного возраста (5-6 лет)</w:t>
      </w:r>
      <w:r w:rsidR="00EE1FA4">
        <w:t xml:space="preserve"> </w:t>
      </w:r>
    </w:p>
    <w:p w:rsidR="00917420" w:rsidRPr="004D2BBC" w:rsidRDefault="00917420" w:rsidP="00917420">
      <w:pPr>
        <w:jc w:val="both"/>
        <w:rPr>
          <w:b/>
        </w:rPr>
      </w:pPr>
    </w:p>
    <w:tbl>
      <w:tblPr>
        <w:tblW w:w="978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4819"/>
      </w:tblGrid>
      <w:tr w:rsidR="00267DBE" w:rsidRPr="00BC327C" w:rsidTr="00267DBE">
        <w:trPr>
          <w:trHeight w:val="277"/>
        </w:trPr>
        <w:tc>
          <w:tcPr>
            <w:tcW w:w="9781" w:type="dxa"/>
            <w:gridSpan w:val="2"/>
          </w:tcPr>
          <w:p w:rsidR="00267DBE" w:rsidRPr="00BC327C" w:rsidRDefault="00267DBE" w:rsidP="00FA5C83">
            <w:pPr>
              <w:ind w:firstLine="720"/>
              <w:jc w:val="center"/>
              <w:rPr>
                <w:b/>
                <w:bCs/>
              </w:rPr>
            </w:pPr>
            <w:r w:rsidRPr="00BC327C">
              <w:rPr>
                <w:b/>
                <w:bCs/>
              </w:rPr>
              <w:t>Цель диагностики:</w:t>
            </w:r>
          </w:p>
        </w:tc>
      </w:tr>
      <w:tr w:rsidR="00267DBE" w:rsidRPr="00BC327C" w:rsidTr="00267DBE">
        <w:trPr>
          <w:trHeight w:val="277"/>
        </w:trPr>
        <w:tc>
          <w:tcPr>
            <w:tcW w:w="4962" w:type="dxa"/>
          </w:tcPr>
          <w:p w:rsidR="00267DBE" w:rsidRPr="00BC327C" w:rsidRDefault="00267DBE" w:rsidP="00FA5C83">
            <w:pPr>
              <w:jc w:val="both"/>
              <w:rPr>
                <w:bCs/>
              </w:rPr>
            </w:pPr>
            <w:r w:rsidRPr="00BC327C">
              <w:rPr>
                <w:bCs/>
              </w:rPr>
              <w:t>Входная диагностика:</w:t>
            </w:r>
          </w:p>
        </w:tc>
        <w:tc>
          <w:tcPr>
            <w:tcW w:w="4819" w:type="dxa"/>
          </w:tcPr>
          <w:p w:rsidR="00267DBE" w:rsidRPr="00BC327C" w:rsidRDefault="00267DBE" w:rsidP="00FA5C83">
            <w:pPr>
              <w:jc w:val="both"/>
              <w:rPr>
                <w:bCs/>
              </w:rPr>
            </w:pPr>
            <w:r w:rsidRPr="00BC327C">
              <w:rPr>
                <w:bCs/>
              </w:rPr>
              <w:t>Итоговая диагностика:</w:t>
            </w:r>
          </w:p>
        </w:tc>
      </w:tr>
      <w:tr w:rsidR="00267DBE" w:rsidRPr="00BC327C" w:rsidTr="00267DBE">
        <w:trPr>
          <w:trHeight w:val="846"/>
        </w:trPr>
        <w:tc>
          <w:tcPr>
            <w:tcW w:w="4962" w:type="dxa"/>
          </w:tcPr>
          <w:p w:rsidR="00267DBE" w:rsidRPr="00027E7B" w:rsidRDefault="00267DBE" w:rsidP="00FA5C83">
            <w:pPr>
              <w:pStyle w:val="a5"/>
              <w:jc w:val="both"/>
              <w:rPr>
                <w:b/>
                <w:bCs/>
              </w:rPr>
            </w:pPr>
            <w:r w:rsidRPr="00027E7B">
              <w:rPr>
                <w:rFonts w:ascii="Times New Roman" w:hAnsi="Times New Roman"/>
                <w:sz w:val="24"/>
                <w:szCs w:val="24"/>
              </w:rPr>
              <w:t>Определить уровень  речевого развития ребенка младшего школьного возраста на момент начала работы</w:t>
            </w:r>
          </w:p>
        </w:tc>
        <w:tc>
          <w:tcPr>
            <w:tcW w:w="4819" w:type="dxa"/>
          </w:tcPr>
          <w:p w:rsidR="00267DBE" w:rsidRPr="00027E7B" w:rsidRDefault="00267DBE" w:rsidP="00FA5C83">
            <w:pPr>
              <w:jc w:val="both"/>
              <w:rPr>
                <w:b/>
                <w:bCs/>
              </w:rPr>
            </w:pPr>
            <w:r w:rsidRPr="00027E7B">
              <w:t>Определить уровень  речевого развития ребенка младшего школьного возраста по итогам работы</w:t>
            </w:r>
          </w:p>
        </w:tc>
      </w:tr>
      <w:tr w:rsidR="00267DBE" w:rsidRPr="00BC327C" w:rsidTr="00267DBE">
        <w:trPr>
          <w:trHeight w:val="277"/>
        </w:trPr>
        <w:tc>
          <w:tcPr>
            <w:tcW w:w="9781" w:type="dxa"/>
            <w:gridSpan w:val="2"/>
          </w:tcPr>
          <w:p w:rsidR="00267DBE" w:rsidRPr="00027E7B" w:rsidRDefault="00267DBE" w:rsidP="00FA5C83">
            <w:pPr>
              <w:jc w:val="center"/>
              <w:rPr>
                <w:b/>
                <w:bCs/>
              </w:rPr>
            </w:pPr>
            <w:r w:rsidRPr="00027E7B">
              <w:rPr>
                <w:b/>
                <w:bCs/>
              </w:rPr>
              <w:t>Задачи диагностики:</w:t>
            </w:r>
          </w:p>
        </w:tc>
      </w:tr>
      <w:tr w:rsidR="00267DBE" w:rsidRPr="00BC327C" w:rsidTr="00267DBE">
        <w:trPr>
          <w:trHeight w:val="770"/>
        </w:trPr>
        <w:tc>
          <w:tcPr>
            <w:tcW w:w="4962" w:type="dxa"/>
          </w:tcPr>
          <w:p w:rsidR="00267DBE" w:rsidRPr="00027E7B" w:rsidRDefault="00267DBE" w:rsidP="00FA5C83">
            <w:pPr>
              <w:jc w:val="both"/>
              <w:rPr>
                <w:bCs/>
              </w:rPr>
            </w:pPr>
            <w:r w:rsidRPr="00027E7B">
              <w:rPr>
                <w:bCs/>
                <w:sz w:val="22"/>
              </w:rPr>
              <w:t>Определить уровень сформированности двигательных функций артикуляционного аппарата</w:t>
            </w:r>
          </w:p>
        </w:tc>
        <w:tc>
          <w:tcPr>
            <w:tcW w:w="4819" w:type="dxa"/>
          </w:tcPr>
          <w:p w:rsidR="00267DBE" w:rsidRPr="00027E7B" w:rsidRDefault="00267DBE" w:rsidP="00FA5C83">
            <w:pPr>
              <w:jc w:val="both"/>
              <w:rPr>
                <w:bCs/>
              </w:rPr>
            </w:pPr>
            <w:r w:rsidRPr="00027E7B">
              <w:rPr>
                <w:bCs/>
                <w:sz w:val="22"/>
              </w:rPr>
              <w:t>Определить динамику развития уровня сформированности двигательных функций артикуляционного аппарата</w:t>
            </w:r>
          </w:p>
        </w:tc>
      </w:tr>
      <w:tr w:rsidR="00267DBE" w:rsidRPr="00BC327C" w:rsidTr="00267DBE">
        <w:trPr>
          <w:trHeight w:val="770"/>
        </w:trPr>
        <w:tc>
          <w:tcPr>
            <w:tcW w:w="4962" w:type="dxa"/>
          </w:tcPr>
          <w:p w:rsidR="00267DBE" w:rsidRPr="00027E7B" w:rsidRDefault="00267DBE" w:rsidP="00FA5C83">
            <w:pPr>
              <w:jc w:val="both"/>
              <w:rPr>
                <w:b/>
                <w:bCs/>
              </w:rPr>
            </w:pPr>
            <w:r w:rsidRPr="00027E7B">
              <w:rPr>
                <w:bCs/>
                <w:sz w:val="22"/>
              </w:rPr>
              <w:t>Определить уровень сформированности двигательных функций мелкой моторики пальцев рук</w:t>
            </w:r>
          </w:p>
        </w:tc>
        <w:tc>
          <w:tcPr>
            <w:tcW w:w="4819" w:type="dxa"/>
          </w:tcPr>
          <w:p w:rsidR="00267DBE" w:rsidRPr="00027E7B" w:rsidRDefault="00267DBE" w:rsidP="00FA5C83">
            <w:pPr>
              <w:jc w:val="both"/>
              <w:rPr>
                <w:b/>
                <w:bCs/>
              </w:rPr>
            </w:pPr>
            <w:r w:rsidRPr="00027E7B">
              <w:rPr>
                <w:bCs/>
                <w:sz w:val="22"/>
              </w:rPr>
              <w:t>Определить динамику развития уровня двигательных функций мелкой моторики пальцев рук</w:t>
            </w:r>
          </w:p>
        </w:tc>
      </w:tr>
      <w:tr w:rsidR="00267DBE" w:rsidRPr="00BC327C" w:rsidTr="00267DBE">
        <w:trPr>
          <w:trHeight w:val="523"/>
        </w:trPr>
        <w:tc>
          <w:tcPr>
            <w:tcW w:w="4962" w:type="dxa"/>
          </w:tcPr>
          <w:p w:rsidR="00267DBE" w:rsidRPr="00027E7B" w:rsidRDefault="00267DBE" w:rsidP="00FA5C83">
            <w:pPr>
              <w:jc w:val="both"/>
              <w:rPr>
                <w:b/>
                <w:bCs/>
              </w:rPr>
            </w:pPr>
            <w:r w:rsidRPr="00027E7B">
              <w:rPr>
                <w:bCs/>
                <w:sz w:val="22"/>
              </w:rPr>
              <w:t>Определить уровень сформированности звукопроизношения</w:t>
            </w:r>
          </w:p>
        </w:tc>
        <w:tc>
          <w:tcPr>
            <w:tcW w:w="4819" w:type="dxa"/>
          </w:tcPr>
          <w:p w:rsidR="00267DBE" w:rsidRPr="00027E7B" w:rsidRDefault="00267DBE" w:rsidP="00FA5C83">
            <w:pPr>
              <w:jc w:val="both"/>
              <w:rPr>
                <w:b/>
                <w:bCs/>
              </w:rPr>
            </w:pPr>
            <w:r w:rsidRPr="00027E7B">
              <w:rPr>
                <w:bCs/>
                <w:sz w:val="22"/>
              </w:rPr>
              <w:t>Определить динамику развития уровня сформированности звукопроизношения</w:t>
            </w:r>
          </w:p>
        </w:tc>
      </w:tr>
      <w:tr w:rsidR="00267DBE" w:rsidRPr="00BC327C" w:rsidTr="00267DBE">
        <w:trPr>
          <w:trHeight w:val="508"/>
        </w:trPr>
        <w:tc>
          <w:tcPr>
            <w:tcW w:w="4962" w:type="dxa"/>
          </w:tcPr>
          <w:p w:rsidR="00267DBE" w:rsidRPr="00027E7B" w:rsidRDefault="00267DBE" w:rsidP="00FA5C83">
            <w:pPr>
              <w:jc w:val="both"/>
              <w:rPr>
                <w:b/>
                <w:bCs/>
              </w:rPr>
            </w:pPr>
            <w:r w:rsidRPr="00027E7B">
              <w:rPr>
                <w:bCs/>
                <w:sz w:val="22"/>
              </w:rPr>
              <w:t>Определить уровень сформированности фонематических процессов</w:t>
            </w:r>
          </w:p>
        </w:tc>
        <w:tc>
          <w:tcPr>
            <w:tcW w:w="4819" w:type="dxa"/>
          </w:tcPr>
          <w:p w:rsidR="00267DBE" w:rsidRPr="00027E7B" w:rsidRDefault="00267DBE" w:rsidP="00FA5C83">
            <w:pPr>
              <w:jc w:val="both"/>
              <w:rPr>
                <w:b/>
                <w:bCs/>
              </w:rPr>
            </w:pPr>
            <w:r w:rsidRPr="00027E7B">
              <w:rPr>
                <w:bCs/>
                <w:sz w:val="22"/>
              </w:rPr>
              <w:t>Определить динамику развития уровня фонематических процессов</w:t>
            </w:r>
          </w:p>
        </w:tc>
      </w:tr>
      <w:tr w:rsidR="00267DBE" w:rsidRPr="00BC327C" w:rsidTr="00267DBE">
        <w:trPr>
          <w:trHeight w:val="508"/>
        </w:trPr>
        <w:tc>
          <w:tcPr>
            <w:tcW w:w="4962" w:type="dxa"/>
          </w:tcPr>
          <w:p w:rsidR="00267DBE" w:rsidRPr="00027E7B" w:rsidRDefault="00267DBE" w:rsidP="00FA5C83">
            <w:pPr>
              <w:jc w:val="both"/>
              <w:rPr>
                <w:b/>
                <w:bCs/>
              </w:rPr>
            </w:pPr>
            <w:r w:rsidRPr="00027E7B">
              <w:rPr>
                <w:bCs/>
                <w:sz w:val="22"/>
              </w:rPr>
              <w:t>Определить уровень сформированности  звукового анализа</w:t>
            </w:r>
          </w:p>
        </w:tc>
        <w:tc>
          <w:tcPr>
            <w:tcW w:w="4819" w:type="dxa"/>
          </w:tcPr>
          <w:p w:rsidR="00267DBE" w:rsidRPr="00027E7B" w:rsidRDefault="00267DBE" w:rsidP="00FA5C83">
            <w:pPr>
              <w:jc w:val="both"/>
              <w:rPr>
                <w:b/>
                <w:bCs/>
              </w:rPr>
            </w:pPr>
            <w:r w:rsidRPr="00027E7B">
              <w:rPr>
                <w:bCs/>
                <w:sz w:val="22"/>
              </w:rPr>
              <w:t>Определить динамику развития уровня звукового анализа</w:t>
            </w:r>
          </w:p>
        </w:tc>
      </w:tr>
      <w:tr w:rsidR="00267DBE" w:rsidRPr="00BC327C" w:rsidTr="00267DBE">
        <w:trPr>
          <w:trHeight w:val="523"/>
        </w:trPr>
        <w:tc>
          <w:tcPr>
            <w:tcW w:w="4962" w:type="dxa"/>
          </w:tcPr>
          <w:p w:rsidR="00267DBE" w:rsidRPr="00027E7B" w:rsidRDefault="00267DBE" w:rsidP="00FA5C83">
            <w:pPr>
              <w:jc w:val="both"/>
              <w:rPr>
                <w:b/>
                <w:bCs/>
              </w:rPr>
            </w:pPr>
            <w:r w:rsidRPr="00027E7B">
              <w:rPr>
                <w:bCs/>
                <w:sz w:val="22"/>
              </w:rPr>
              <w:t>Определить уровень сформированности словарного запаса</w:t>
            </w:r>
          </w:p>
        </w:tc>
        <w:tc>
          <w:tcPr>
            <w:tcW w:w="4819" w:type="dxa"/>
          </w:tcPr>
          <w:p w:rsidR="00267DBE" w:rsidRPr="00027E7B" w:rsidRDefault="00267DBE" w:rsidP="00FA5C83">
            <w:pPr>
              <w:jc w:val="both"/>
              <w:rPr>
                <w:b/>
                <w:bCs/>
              </w:rPr>
            </w:pPr>
            <w:r w:rsidRPr="00027E7B">
              <w:rPr>
                <w:bCs/>
                <w:sz w:val="22"/>
              </w:rPr>
              <w:t>Определить динамику развития уровня словарного запаса</w:t>
            </w:r>
          </w:p>
        </w:tc>
      </w:tr>
      <w:tr w:rsidR="00267DBE" w:rsidRPr="00BC327C" w:rsidTr="00267DBE">
        <w:trPr>
          <w:trHeight w:val="508"/>
        </w:trPr>
        <w:tc>
          <w:tcPr>
            <w:tcW w:w="4962" w:type="dxa"/>
          </w:tcPr>
          <w:p w:rsidR="00267DBE" w:rsidRPr="00027E7B" w:rsidRDefault="00267DBE" w:rsidP="00FA5C83">
            <w:pPr>
              <w:jc w:val="both"/>
              <w:rPr>
                <w:b/>
                <w:bCs/>
              </w:rPr>
            </w:pPr>
            <w:r w:rsidRPr="00027E7B">
              <w:rPr>
                <w:bCs/>
                <w:sz w:val="22"/>
              </w:rPr>
              <w:t xml:space="preserve">Определить уровень сформированности грамматического строя </w:t>
            </w:r>
          </w:p>
        </w:tc>
        <w:tc>
          <w:tcPr>
            <w:tcW w:w="4819" w:type="dxa"/>
          </w:tcPr>
          <w:p w:rsidR="00267DBE" w:rsidRPr="00027E7B" w:rsidRDefault="00267DBE" w:rsidP="00FA5C83">
            <w:pPr>
              <w:jc w:val="both"/>
              <w:rPr>
                <w:b/>
                <w:bCs/>
              </w:rPr>
            </w:pPr>
            <w:r w:rsidRPr="00027E7B">
              <w:rPr>
                <w:bCs/>
                <w:sz w:val="22"/>
              </w:rPr>
              <w:t xml:space="preserve">Определить динамику развития уровня грамматического строя </w:t>
            </w:r>
          </w:p>
        </w:tc>
      </w:tr>
      <w:tr w:rsidR="00267DBE" w:rsidRPr="00BC327C" w:rsidTr="00267DBE">
        <w:trPr>
          <w:trHeight w:val="523"/>
        </w:trPr>
        <w:tc>
          <w:tcPr>
            <w:tcW w:w="4962" w:type="dxa"/>
          </w:tcPr>
          <w:p w:rsidR="00267DBE" w:rsidRPr="00027E7B" w:rsidRDefault="00267DBE" w:rsidP="00FA5C83">
            <w:pPr>
              <w:jc w:val="both"/>
              <w:rPr>
                <w:bCs/>
              </w:rPr>
            </w:pPr>
            <w:r w:rsidRPr="00027E7B">
              <w:rPr>
                <w:bCs/>
                <w:sz w:val="22"/>
              </w:rPr>
              <w:t>Определить уровень сформированности связной речи</w:t>
            </w:r>
          </w:p>
        </w:tc>
        <w:tc>
          <w:tcPr>
            <w:tcW w:w="4819" w:type="dxa"/>
          </w:tcPr>
          <w:p w:rsidR="00267DBE" w:rsidRPr="00027E7B" w:rsidRDefault="00267DBE" w:rsidP="00FA5C83">
            <w:pPr>
              <w:jc w:val="both"/>
              <w:rPr>
                <w:bCs/>
              </w:rPr>
            </w:pPr>
            <w:r w:rsidRPr="00027E7B">
              <w:rPr>
                <w:bCs/>
                <w:sz w:val="22"/>
              </w:rPr>
              <w:t>Определить динамику развития уровня связной речи</w:t>
            </w:r>
          </w:p>
        </w:tc>
      </w:tr>
      <w:tr w:rsidR="00267DBE" w:rsidRPr="00BC327C" w:rsidTr="00267DBE">
        <w:trPr>
          <w:trHeight w:val="785"/>
        </w:trPr>
        <w:tc>
          <w:tcPr>
            <w:tcW w:w="4962" w:type="dxa"/>
          </w:tcPr>
          <w:p w:rsidR="00267DBE" w:rsidRPr="00027E7B" w:rsidRDefault="00267DBE" w:rsidP="00FA5C83">
            <w:pPr>
              <w:jc w:val="both"/>
              <w:rPr>
                <w:bCs/>
              </w:rPr>
            </w:pPr>
            <w:r w:rsidRPr="00027E7B">
              <w:rPr>
                <w:bCs/>
                <w:sz w:val="22"/>
              </w:rPr>
              <w:t>Определить уровень сформированности пространственной ориентировки</w:t>
            </w:r>
          </w:p>
        </w:tc>
        <w:tc>
          <w:tcPr>
            <w:tcW w:w="4819" w:type="dxa"/>
          </w:tcPr>
          <w:p w:rsidR="00267DBE" w:rsidRPr="00027E7B" w:rsidRDefault="00267DBE" w:rsidP="00FA5C83">
            <w:pPr>
              <w:jc w:val="both"/>
              <w:rPr>
                <w:b/>
                <w:bCs/>
              </w:rPr>
            </w:pPr>
            <w:r w:rsidRPr="00027E7B">
              <w:rPr>
                <w:bCs/>
                <w:sz w:val="22"/>
              </w:rPr>
              <w:t>Определить динамику развития уровня сформированности пространственной ориентировки</w:t>
            </w:r>
          </w:p>
        </w:tc>
      </w:tr>
    </w:tbl>
    <w:p w:rsidR="00917420" w:rsidRPr="00BC327C" w:rsidRDefault="00917420" w:rsidP="00917420">
      <w:pPr>
        <w:ind w:firstLine="720"/>
        <w:jc w:val="center"/>
        <w:rPr>
          <w:b/>
        </w:rPr>
      </w:pPr>
    </w:p>
    <w:p w:rsidR="00917420" w:rsidRPr="00BC327C" w:rsidRDefault="00917420" w:rsidP="00917420">
      <w:pPr>
        <w:pStyle w:val="a5"/>
        <w:ind w:firstLine="720"/>
        <w:jc w:val="center"/>
        <w:rPr>
          <w:b/>
        </w:rPr>
      </w:pPr>
    </w:p>
    <w:tbl>
      <w:tblPr>
        <w:tblW w:w="107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1"/>
        <w:gridCol w:w="783"/>
        <w:gridCol w:w="2193"/>
        <w:gridCol w:w="2981"/>
      </w:tblGrid>
      <w:tr w:rsidR="00741118" w:rsidRPr="00BC327C" w:rsidTr="00267DBE">
        <w:trPr>
          <w:trHeight w:val="146"/>
        </w:trPr>
        <w:tc>
          <w:tcPr>
            <w:tcW w:w="4821" w:type="dxa"/>
          </w:tcPr>
          <w:p w:rsidR="00741118" w:rsidRPr="00BC327C" w:rsidRDefault="00741118" w:rsidP="00FA5C83">
            <w:pPr>
              <w:jc w:val="center"/>
              <w:rPr>
                <w:b/>
              </w:rPr>
            </w:pPr>
          </w:p>
          <w:p w:rsidR="00741118" w:rsidRPr="00BC327C" w:rsidRDefault="00741118" w:rsidP="00FA5C83">
            <w:pPr>
              <w:jc w:val="center"/>
              <w:rPr>
                <w:b/>
              </w:rPr>
            </w:pPr>
            <w:r w:rsidRPr="00BC327C">
              <w:rPr>
                <w:b/>
                <w:sz w:val="22"/>
                <w:szCs w:val="22"/>
              </w:rPr>
              <w:t>Предъявляемые задания</w:t>
            </w:r>
          </w:p>
        </w:tc>
        <w:tc>
          <w:tcPr>
            <w:tcW w:w="2976" w:type="dxa"/>
            <w:gridSpan w:val="2"/>
          </w:tcPr>
          <w:p w:rsidR="00741118" w:rsidRPr="004D2BBC" w:rsidRDefault="00741118" w:rsidP="00A266BD">
            <w:pPr>
              <w:pStyle w:val="a6"/>
              <w:jc w:val="center"/>
              <w:rPr>
                <w:b/>
              </w:rPr>
            </w:pPr>
            <w:r w:rsidRPr="004D2BBC">
              <w:rPr>
                <w:b/>
              </w:rPr>
              <w:t>Результаты входящей  диагностики (сентябрь</w:t>
            </w:r>
            <w:r>
              <w:rPr>
                <w:b/>
              </w:rPr>
              <w:t xml:space="preserve"> 202</w:t>
            </w:r>
            <w:r w:rsidR="00A266BD">
              <w:rPr>
                <w:b/>
              </w:rPr>
              <w:t>2</w:t>
            </w:r>
            <w:r w:rsidRPr="004D2BBC">
              <w:rPr>
                <w:b/>
              </w:rPr>
              <w:t>г.)</w:t>
            </w:r>
          </w:p>
        </w:tc>
        <w:tc>
          <w:tcPr>
            <w:tcW w:w="2981" w:type="dxa"/>
          </w:tcPr>
          <w:p w:rsidR="00741118" w:rsidRPr="004D2BBC" w:rsidRDefault="00741118" w:rsidP="00A266BD">
            <w:pPr>
              <w:pStyle w:val="a6"/>
              <w:jc w:val="center"/>
              <w:rPr>
                <w:b/>
              </w:rPr>
            </w:pPr>
            <w:r w:rsidRPr="004D2BBC">
              <w:rPr>
                <w:b/>
              </w:rPr>
              <w:t>Результаты</w:t>
            </w:r>
            <w:r>
              <w:rPr>
                <w:b/>
              </w:rPr>
              <w:t xml:space="preserve"> итоговой диагностики (май 202</w:t>
            </w:r>
            <w:r w:rsidR="00A266BD">
              <w:rPr>
                <w:b/>
              </w:rPr>
              <w:t>3</w:t>
            </w:r>
            <w:r w:rsidRPr="004D2BBC">
              <w:rPr>
                <w:b/>
              </w:rPr>
              <w:t>г.)</w:t>
            </w:r>
          </w:p>
        </w:tc>
      </w:tr>
      <w:tr w:rsidR="00741118" w:rsidRPr="00BC327C" w:rsidTr="00267DBE">
        <w:trPr>
          <w:trHeight w:val="146"/>
        </w:trPr>
        <w:tc>
          <w:tcPr>
            <w:tcW w:w="10778" w:type="dxa"/>
            <w:gridSpan w:val="4"/>
          </w:tcPr>
          <w:p w:rsidR="00741118" w:rsidRPr="00BC327C" w:rsidRDefault="00741118" w:rsidP="00FA5C83">
            <w:pPr>
              <w:ind w:firstLine="720"/>
              <w:jc w:val="center"/>
              <w:rPr>
                <w:b/>
              </w:rPr>
            </w:pPr>
          </w:p>
          <w:p w:rsidR="00741118" w:rsidRPr="00BC327C" w:rsidRDefault="00741118" w:rsidP="00FA5C83">
            <w:pPr>
              <w:ind w:firstLine="720"/>
              <w:jc w:val="center"/>
              <w:rPr>
                <w:b/>
              </w:rPr>
            </w:pPr>
            <w:r w:rsidRPr="00BC327C">
              <w:rPr>
                <w:b/>
              </w:rPr>
              <w:t>Двигательные функции артикуляционного аппарата</w:t>
            </w:r>
          </w:p>
        </w:tc>
      </w:tr>
      <w:tr w:rsidR="00741118" w:rsidRPr="00BC327C" w:rsidTr="00267DBE">
        <w:trPr>
          <w:trHeight w:val="146"/>
        </w:trPr>
        <w:tc>
          <w:tcPr>
            <w:tcW w:w="4821" w:type="dxa"/>
          </w:tcPr>
          <w:p w:rsidR="00741118" w:rsidRDefault="00741118" w:rsidP="00FA5C83">
            <w:r w:rsidRPr="0048253B">
              <w:t>Открыть и закрыть</w:t>
            </w:r>
            <w:r>
              <w:t xml:space="preserve"> рот.</w:t>
            </w:r>
          </w:p>
          <w:p w:rsidR="00741118" w:rsidRDefault="00741118" w:rsidP="00FA5C83">
            <w:r>
              <w:t>Растянуть губы в улыбке.</w:t>
            </w:r>
          </w:p>
          <w:p w:rsidR="00741118" w:rsidRDefault="00741118" w:rsidP="00FA5C83">
            <w:r>
              <w:t>В</w:t>
            </w:r>
            <w:r w:rsidRPr="0048253B">
              <w:t>ытянуть губы «трубочкой»</w:t>
            </w:r>
            <w:r>
              <w:t>.</w:t>
            </w:r>
          </w:p>
          <w:p w:rsidR="00741118" w:rsidRDefault="00741118" w:rsidP="00FA5C83">
            <w:r>
              <w:t>П</w:t>
            </w:r>
            <w:r w:rsidRPr="0048253B">
              <w:t>оказать ши</w:t>
            </w:r>
            <w:r>
              <w:t>рокий</w:t>
            </w:r>
            <w:r w:rsidRPr="0048253B">
              <w:t>, а потом узкий язык</w:t>
            </w:r>
            <w:r>
              <w:t>.</w:t>
            </w:r>
          </w:p>
          <w:p w:rsidR="00A266BD" w:rsidRDefault="00A266BD" w:rsidP="00FA5C83">
            <w:r>
              <w:t>Движения нижней челюстью вправо, влево</w:t>
            </w:r>
          </w:p>
          <w:p w:rsidR="00741118" w:rsidRDefault="00741118" w:rsidP="00FA5C83"/>
          <w:p w:rsidR="00741118" w:rsidRDefault="00741118" w:rsidP="00FA5C83">
            <w:r>
              <w:t>П</w:t>
            </w:r>
            <w:r w:rsidRPr="0048253B">
              <w:t xml:space="preserve">оложить язык сначала на </w:t>
            </w:r>
            <w:r>
              <w:t>нижнюю губу, а потом на верхнюю.</w:t>
            </w:r>
            <w:r w:rsidR="00A266BD">
              <w:t xml:space="preserve"> Облизать губы</w:t>
            </w:r>
            <w:r w:rsidR="00056C51">
              <w:t xml:space="preserve"> по кругу.</w:t>
            </w:r>
          </w:p>
          <w:p w:rsidR="00741118" w:rsidRPr="0048253B" w:rsidRDefault="00741118" w:rsidP="00FA5C83">
            <w:r>
              <w:t>К</w:t>
            </w:r>
            <w:r w:rsidRPr="0048253B">
              <w:t>оснуться кончиком языка сначала правого уголка губ, а затем левого.</w:t>
            </w:r>
          </w:p>
          <w:p w:rsidR="00741118" w:rsidRPr="00BC327C" w:rsidRDefault="00741118" w:rsidP="00FA5C83"/>
        </w:tc>
        <w:tc>
          <w:tcPr>
            <w:tcW w:w="2976" w:type="dxa"/>
            <w:gridSpan w:val="2"/>
          </w:tcPr>
          <w:p w:rsidR="00A266BD" w:rsidRDefault="00A266BD" w:rsidP="00FA5C83">
            <w:r>
              <w:t>+</w:t>
            </w:r>
          </w:p>
          <w:p w:rsidR="00A266BD" w:rsidRDefault="00A266BD" w:rsidP="00FA5C83">
            <w:r>
              <w:t>+</w:t>
            </w:r>
          </w:p>
          <w:p w:rsidR="00A266BD" w:rsidRDefault="00A266BD" w:rsidP="00FA5C83">
            <w:r>
              <w:t>+</w:t>
            </w:r>
          </w:p>
          <w:p w:rsidR="00741118" w:rsidRDefault="00A266BD" w:rsidP="00FA5C83">
            <w:r>
              <w:t>+</w:t>
            </w:r>
          </w:p>
          <w:p w:rsidR="00A266BD" w:rsidRDefault="00A266BD" w:rsidP="00FA5C83">
            <w:r>
              <w:t>-</w:t>
            </w:r>
          </w:p>
          <w:p w:rsidR="00741118" w:rsidRDefault="00741118" w:rsidP="00FA5C83"/>
          <w:p w:rsidR="00741118" w:rsidRDefault="00741118" w:rsidP="00FA5C83">
            <w:r>
              <w:t>Не выполнено.</w:t>
            </w:r>
          </w:p>
          <w:p w:rsidR="00056C51" w:rsidRDefault="00056C51" w:rsidP="00FA5C83"/>
          <w:p w:rsidR="00056C51" w:rsidRPr="00BC327C" w:rsidRDefault="00056C51" w:rsidP="00FA5C83">
            <w:r>
              <w:t>+</w:t>
            </w:r>
          </w:p>
        </w:tc>
        <w:tc>
          <w:tcPr>
            <w:tcW w:w="2981" w:type="dxa"/>
          </w:tcPr>
          <w:p w:rsidR="00741118" w:rsidRDefault="00741118" w:rsidP="00FA5C83"/>
          <w:p w:rsidR="00741118" w:rsidRDefault="00741118" w:rsidP="00FA5C83"/>
          <w:p w:rsidR="00741118" w:rsidRPr="00BC327C" w:rsidRDefault="00741118" w:rsidP="00FA5C83"/>
        </w:tc>
      </w:tr>
      <w:tr w:rsidR="00741118" w:rsidRPr="00BC327C" w:rsidTr="00267DBE">
        <w:trPr>
          <w:trHeight w:val="146"/>
        </w:trPr>
        <w:tc>
          <w:tcPr>
            <w:tcW w:w="4821" w:type="dxa"/>
          </w:tcPr>
          <w:p w:rsidR="00741118" w:rsidRPr="00BC327C" w:rsidRDefault="00741118" w:rsidP="00FA5C83">
            <w:pPr>
              <w:ind w:firstLine="720"/>
              <w:jc w:val="center"/>
            </w:pPr>
            <w:r w:rsidRPr="00BC327C">
              <w:t>Заключение</w:t>
            </w:r>
          </w:p>
          <w:p w:rsidR="00741118" w:rsidRPr="00BC327C" w:rsidRDefault="00741118" w:rsidP="00FA5C83">
            <w:pPr>
              <w:ind w:firstLine="720"/>
              <w:jc w:val="center"/>
            </w:pPr>
          </w:p>
          <w:p w:rsidR="00741118" w:rsidRPr="00BC327C" w:rsidRDefault="00741118" w:rsidP="00FA5C83">
            <w:pPr>
              <w:ind w:firstLine="720"/>
              <w:jc w:val="center"/>
            </w:pPr>
          </w:p>
        </w:tc>
        <w:tc>
          <w:tcPr>
            <w:tcW w:w="2976" w:type="dxa"/>
            <w:gridSpan w:val="2"/>
          </w:tcPr>
          <w:p w:rsidR="00741118" w:rsidRPr="00B921D9" w:rsidRDefault="00741118" w:rsidP="00FA5C83">
            <w:pPr>
              <w:jc w:val="both"/>
            </w:pPr>
            <w:r w:rsidRPr="00B921D9">
              <w:t>Объём движений недостаточный</w:t>
            </w:r>
            <w:r>
              <w:t xml:space="preserve">, поиск </w:t>
            </w:r>
            <w:proofErr w:type="spellStart"/>
            <w:r>
              <w:t>артикуляц</w:t>
            </w:r>
            <w:proofErr w:type="spellEnd"/>
            <w:r>
              <w:t xml:space="preserve">. позы, </w:t>
            </w:r>
            <w:proofErr w:type="spellStart"/>
            <w:r>
              <w:t>синкинезии</w:t>
            </w:r>
            <w:proofErr w:type="spellEnd"/>
            <w:r>
              <w:t xml:space="preserve">, саливация,  </w:t>
            </w:r>
            <w:r>
              <w:lastRenderedPageBreak/>
              <w:t>моторная расторможенность.</w:t>
            </w:r>
          </w:p>
        </w:tc>
        <w:tc>
          <w:tcPr>
            <w:tcW w:w="2981" w:type="dxa"/>
          </w:tcPr>
          <w:p w:rsidR="00741118" w:rsidRPr="00BC327C" w:rsidRDefault="00741118" w:rsidP="00FA5C83"/>
        </w:tc>
      </w:tr>
      <w:tr w:rsidR="00741118" w:rsidRPr="00BC327C" w:rsidTr="00267DBE">
        <w:trPr>
          <w:trHeight w:val="146"/>
        </w:trPr>
        <w:tc>
          <w:tcPr>
            <w:tcW w:w="10778" w:type="dxa"/>
            <w:gridSpan w:val="4"/>
          </w:tcPr>
          <w:p w:rsidR="00741118" w:rsidRPr="00BC327C" w:rsidRDefault="00741118" w:rsidP="00FA5C83">
            <w:pPr>
              <w:ind w:firstLine="720"/>
              <w:jc w:val="center"/>
              <w:rPr>
                <w:b/>
              </w:rPr>
            </w:pPr>
            <w:r w:rsidRPr="00BC327C">
              <w:rPr>
                <w:b/>
              </w:rPr>
              <w:lastRenderedPageBreak/>
              <w:t>Мелкая моторика пальцев рук</w:t>
            </w:r>
          </w:p>
        </w:tc>
      </w:tr>
      <w:tr w:rsidR="00741118" w:rsidRPr="00BC327C" w:rsidTr="00267DBE">
        <w:trPr>
          <w:trHeight w:val="146"/>
        </w:trPr>
        <w:tc>
          <w:tcPr>
            <w:tcW w:w="4821" w:type="dxa"/>
          </w:tcPr>
          <w:p w:rsidR="00741118" w:rsidRDefault="00741118" w:rsidP="00FA5C83">
            <w:r w:rsidRPr="00482338">
              <w:t>Сложить в колечко по очереди большой палец с каждым пальцем на правой руке, затем на левой руке</w:t>
            </w:r>
            <w:r>
              <w:t>.</w:t>
            </w:r>
          </w:p>
          <w:p w:rsidR="00741118" w:rsidRDefault="00741118" w:rsidP="00FA5C83">
            <w:r w:rsidRPr="00482338">
              <w:t xml:space="preserve"> По очереди загнуть и разогнуть пальцы сначала на правой рук, потом на левой; </w:t>
            </w:r>
          </w:p>
          <w:p w:rsidR="00741118" w:rsidRDefault="00741118" w:rsidP="00FA5C83">
            <w:r>
              <w:t>И</w:t>
            </w:r>
            <w:r w:rsidRPr="00482338">
              <w:t>зменить положение кистей, одну сжимая в</w:t>
            </w:r>
            <w:r>
              <w:t xml:space="preserve"> кулак, пальцы другой выпрямляя.</w:t>
            </w:r>
          </w:p>
          <w:p w:rsidR="00741118" w:rsidRDefault="00741118" w:rsidP="00FA5C83">
            <w:r>
              <w:t xml:space="preserve"> П</w:t>
            </w:r>
            <w:r w:rsidRPr="00482338">
              <w:t>роверка навыков работы с карандашом(умение держать карандаш, рисовать горизонтальны</w:t>
            </w:r>
            <w:r>
              <w:t>е и вертикальные линии, кружки).</w:t>
            </w:r>
          </w:p>
          <w:p w:rsidR="00741118" w:rsidRPr="00482338" w:rsidRDefault="00741118" w:rsidP="00FA5C83">
            <w:r>
              <w:t>М</w:t>
            </w:r>
            <w:r w:rsidRPr="00482338">
              <w:t>анипуляции с предметами(расстегивание и застегивание пуговиц, складывание мелких игрушек в ведро и поочередно из вынимание, перекладывание мелких игрушек из одной руки в другую).</w:t>
            </w:r>
          </w:p>
          <w:p w:rsidR="00741118" w:rsidRPr="00BC327C" w:rsidRDefault="00741118" w:rsidP="00FA5C83"/>
        </w:tc>
        <w:tc>
          <w:tcPr>
            <w:tcW w:w="2976" w:type="dxa"/>
            <w:gridSpan w:val="2"/>
          </w:tcPr>
          <w:p w:rsidR="00741118" w:rsidRDefault="00741118" w:rsidP="00FA5C83">
            <w:r>
              <w:t>Выполнено с ошибками</w:t>
            </w:r>
          </w:p>
          <w:p w:rsidR="00741118" w:rsidRDefault="00741118" w:rsidP="00FA5C83"/>
          <w:p w:rsidR="00741118" w:rsidRDefault="00741118" w:rsidP="00FA5C83"/>
          <w:p w:rsidR="00741118" w:rsidRDefault="00741118" w:rsidP="00FA5C83"/>
          <w:p w:rsidR="00741118" w:rsidRDefault="00741118" w:rsidP="00FA5C83">
            <w:r>
              <w:t>В медленном темпе</w:t>
            </w:r>
            <w:r w:rsidR="00056C51">
              <w:t>.</w:t>
            </w:r>
            <w:r>
              <w:t xml:space="preserve"> </w:t>
            </w:r>
          </w:p>
          <w:p w:rsidR="00741118" w:rsidRDefault="00056C51" w:rsidP="00FA5C83">
            <w:r>
              <w:t>+</w:t>
            </w:r>
          </w:p>
          <w:p w:rsidR="00741118" w:rsidRDefault="00741118" w:rsidP="00FA5C83"/>
          <w:p w:rsidR="00741118" w:rsidRDefault="00741118" w:rsidP="00FA5C83">
            <w:r>
              <w:t>Карандаш держит неправильно, нажим слабый, линия прерывистая</w:t>
            </w:r>
          </w:p>
          <w:p w:rsidR="00741118" w:rsidRDefault="00741118" w:rsidP="00FA5C83"/>
          <w:p w:rsidR="00741118" w:rsidRDefault="00741118" w:rsidP="00FA5C83"/>
          <w:p w:rsidR="00741118" w:rsidRDefault="00056C51" w:rsidP="00FA5C83">
            <w:r>
              <w:t>+</w:t>
            </w:r>
          </w:p>
          <w:p w:rsidR="00741118" w:rsidRDefault="00741118" w:rsidP="00FA5C83"/>
          <w:p w:rsidR="00741118" w:rsidRPr="00BC327C" w:rsidRDefault="00741118" w:rsidP="00FA5C83"/>
        </w:tc>
        <w:tc>
          <w:tcPr>
            <w:tcW w:w="2981" w:type="dxa"/>
          </w:tcPr>
          <w:p w:rsidR="00741118" w:rsidRDefault="00741118" w:rsidP="00FA5C83"/>
          <w:p w:rsidR="00741118" w:rsidRDefault="00741118" w:rsidP="00FA5C83"/>
          <w:p w:rsidR="00741118" w:rsidRDefault="00741118" w:rsidP="00FA5C83"/>
          <w:p w:rsidR="00741118" w:rsidRDefault="00741118" w:rsidP="00FA5C83"/>
          <w:p w:rsidR="00741118" w:rsidRDefault="00741118" w:rsidP="00FA5C83"/>
          <w:p w:rsidR="00741118" w:rsidRDefault="00741118" w:rsidP="00FA5C83"/>
          <w:p w:rsidR="00741118" w:rsidRDefault="00741118" w:rsidP="00FA5C83"/>
          <w:p w:rsidR="00741118" w:rsidRDefault="00741118" w:rsidP="00FA5C83"/>
          <w:p w:rsidR="00741118" w:rsidRDefault="00741118" w:rsidP="00FA5C83"/>
          <w:p w:rsidR="00741118" w:rsidRPr="00BC327C" w:rsidRDefault="00741118" w:rsidP="00FA5C83"/>
        </w:tc>
      </w:tr>
      <w:tr w:rsidR="00741118" w:rsidRPr="00BC327C" w:rsidTr="00267DBE">
        <w:trPr>
          <w:trHeight w:val="146"/>
        </w:trPr>
        <w:tc>
          <w:tcPr>
            <w:tcW w:w="4821" w:type="dxa"/>
          </w:tcPr>
          <w:p w:rsidR="00741118" w:rsidRPr="00BC327C" w:rsidRDefault="00741118" w:rsidP="00FA5C83">
            <w:pPr>
              <w:ind w:firstLine="720"/>
              <w:jc w:val="center"/>
            </w:pPr>
            <w:r w:rsidRPr="00BC327C">
              <w:t xml:space="preserve">Заключение </w:t>
            </w:r>
          </w:p>
          <w:p w:rsidR="00741118" w:rsidRPr="00BC327C" w:rsidRDefault="00741118" w:rsidP="00FA5C83">
            <w:pPr>
              <w:ind w:firstLine="720"/>
              <w:jc w:val="center"/>
            </w:pPr>
          </w:p>
          <w:p w:rsidR="00741118" w:rsidRPr="00BC327C" w:rsidRDefault="00741118" w:rsidP="00FA5C83">
            <w:pPr>
              <w:ind w:firstLine="720"/>
              <w:jc w:val="center"/>
            </w:pPr>
          </w:p>
        </w:tc>
        <w:tc>
          <w:tcPr>
            <w:tcW w:w="2976" w:type="dxa"/>
            <w:gridSpan w:val="2"/>
          </w:tcPr>
          <w:p w:rsidR="00741118" w:rsidRPr="00BC327C" w:rsidRDefault="00741118" w:rsidP="00FA5C83">
            <w:r>
              <w:t>Мелкая моторика сформирована недостаточно.</w:t>
            </w:r>
          </w:p>
        </w:tc>
        <w:tc>
          <w:tcPr>
            <w:tcW w:w="2981" w:type="dxa"/>
          </w:tcPr>
          <w:p w:rsidR="00741118" w:rsidRPr="00BC327C" w:rsidRDefault="00741118" w:rsidP="00FA5C83"/>
        </w:tc>
      </w:tr>
      <w:tr w:rsidR="00741118" w:rsidRPr="00BC327C" w:rsidTr="00267DBE">
        <w:trPr>
          <w:trHeight w:val="146"/>
        </w:trPr>
        <w:tc>
          <w:tcPr>
            <w:tcW w:w="10778" w:type="dxa"/>
            <w:gridSpan w:val="4"/>
          </w:tcPr>
          <w:p w:rsidR="00741118" w:rsidRPr="00BC327C" w:rsidRDefault="00741118" w:rsidP="00FA5C83">
            <w:pPr>
              <w:ind w:firstLine="720"/>
              <w:jc w:val="center"/>
              <w:rPr>
                <w:b/>
              </w:rPr>
            </w:pPr>
            <w:r w:rsidRPr="00BC327C">
              <w:rPr>
                <w:b/>
              </w:rPr>
              <w:t xml:space="preserve">Звукопроизношение </w:t>
            </w:r>
          </w:p>
        </w:tc>
      </w:tr>
      <w:tr w:rsidR="00741118" w:rsidRPr="00BC327C" w:rsidTr="00267DBE">
        <w:trPr>
          <w:trHeight w:val="146"/>
        </w:trPr>
        <w:tc>
          <w:tcPr>
            <w:tcW w:w="4821" w:type="dxa"/>
          </w:tcPr>
          <w:p w:rsidR="00741118" w:rsidRPr="00482338" w:rsidRDefault="00741118" w:rsidP="00FA5C83">
            <w:r w:rsidRPr="00482338">
              <w:t>Последовательное повторение звуков изолированно, в словах, предложениях</w:t>
            </w:r>
            <w:r>
              <w:t>.</w:t>
            </w:r>
          </w:p>
          <w:p w:rsidR="00741118" w:rsidRPr="00BC327C" w:rsidRDefault="00741118" w:rsidP="00FA5C83"/>
        </w:tc>
        <w:tc>
          <w:tcPr>
            <w:tcW w:w="2976" w:type="dxa"/>
            <w:gridSpan w:val="2"/>
          </w:tcPr>
          <w:p w:rsidR="00741118" w:rsidRPr="00BC327C" w:rsidRDefault="00056C51" w:rsidP="00056C51">
            <w:r>
              <w:t>В</w:t>
            </w:r>
            <w:r w:rsidR="00CD5697">
              <w:t>ыполнено</w:t>
            </w:r>
            <w:r>
              <w:t xml:space="preserve"> с </w:t>
            </w:r>
            <w:proofErr w:type="spellStart"/>
            <w:r>
              <w:t>ошибками.Заднеязычные</w:t>
            </w:r>
            <w:proofErr w:type="spellEnd"/>
            <w:r>
              <w:t xml:space="preserve"> звуки заменяет переднеязычными. </w:t>
            </w:r>
            <w:proofErr w:type="spellStart"/>
            <w:r>
              <w:t>Шипящие=</w:t>
            </w:r>
            <w:proofErr w:type="spellEnd"/>
            <w:r>
              <w:t xml:space="preserve"> свистящим. Л- </w:t>
            </w:r>
            <w:proofErr w:type="spellStart"/>
            <w:r>
              <w:t>губное,Ль</w:t>
            </w:r>
            <w:proofErr w:type="spellEnd"/>
            <w:r>
              <w:t xml:space="preserve">- автоматизация, </w:t>
            </w:r>
            <w:proofErr w:type="spellStart"/>
            <w:r>
              <w:t>Р,Рь</w:t>
            </w:r>
            <w:proofErr w:type="spellEnd"/>
            <w:r>
              <w:t>- горловое</w:t>
            </w:r>
          </w:p>
        </w:tc>
        <w:tc>
          <w:tcPr>
            <w:tcW w:w="2981" w:type="dxa"/>
          </w:tcPr>
          <w:p w:rsidR="00741118" w:rsidRPr="00BC327C" w:rsidRDefault="00741118" w:rsidP="00FA5C83"/>
        </w:tc>
      </w:tr>
      <w:tr w:rsidR="00741118" w:rsidRPr="00BC327C" w:rsidTr="00267DBE">
        <w:trPr>
          <w:trHeight w:val="146"/>
        </w:trPr>
        <w:tc>
          <w:tcPr>
            <w:tcW w:w="4821" w:type="dxa"/>
          </w:tcPr>
          <w:p w:rsidR="00741118" w:rsidRPr="00BC327C" w:rsidRDefault="00741118" w:rsidP="00FA5C83">
            <w:pPr>
              <w:ind w:firstLine="720"/>
              <w:jc w:val="center"/>
            </w:pPr>
            <w:r w:rsidRPr="00BC327C">
              <w:t xml:space="preserve">Заключение </w:t>
            </w:r>
          </w:p>
          <w:p w:rsidR="00741118" w:rsidRPr="00BC327C" w:rsidRDefault="00741118" w:rsidP="00FA5C83">
            <w:pPr>
              <w:ind w:firstLine="720"/>
              <w:jc w:val="center"/>
            </w:pPr>
          </w:p>
          <w:p w:rsidR="00741118" w:rsidRPr="00BC327C" w:rsidRDefault="00741118" w:rsidP="00FA5C83">
            <w:pPr>
              <w:ind w:firstLine="720"/>
              <w:jc w:val="center"/>
            </w:pPr>
          </w:p>
        </w:tc>
        <w:tc>
          <w:tcPr>
            <w:tcW w:w="2976" w:type="dxa"/>
            <w:gridSpan w:val="2"/>
          </w:tcPr>
          <w:p w:rsidR="00741118" w:rsidRPr="00BC327C" w:rsidRDefault="00741118" w:rsidP="00FA5C83">
            <w:r>
              <w:t>Полиморфное нарушение произношения</w:t>
            </w:r>
          </w:p>
        </w:tc>
        <w:tc>
          <w:tcPr>
            <w:tcW w:w="2981" w:type="dxa"/>
          </w:tcPr>
          <w:p w:rsidR="00741118" w:rsidRPr="00BC327C" w:rsidRDefault="00741118" w:rsidP="00FA5C83"/>
        </w:tc>
      </w:tr>
      <w:tr w:rsidR="00741118" w:rsidRPr="00BC327C" w:rsidTr="00267DBE">
        <w:trPr>
          <w:trHeight w:val="146"/>
        </w:trPr>
        <w:tc>
          <w:tcPr>
            <w:tcW w:w="10778" w:type="dxa"/>
            <w:gridSpan w:val="4"/>
          </w:tcPr>
          <w:p w:rsidR="00741118" w:rsidRPr="00BC327C" w:rsidRDefault="00741118" w:rsidP="00FA5C83">
            <w:pPr>
              <w:ind w:firstLine="720"/>
              <w:jc w:val="center"/>
              <w:rPr>
                <w:b/>
              </w:rPr>
            </w:pPr>
            <w:r>
              <w:rPr>
                <w:b/>
              </w:rPr>
              <w:t>Словарный запас</w:t>
            </w:r>
          </w:p>
        </w:tc>
      </w:tr>
      <w:tr w:rsidR="00741118" w:rsidRPr="00BC327C" w:rsidTr="00267DBE">
        <w:trPr>
          <w:trHeight w:val="146"/>
        </w:trPr>
        <w:tc>
          <w:tcPr>
            <w:tcW w:w="4821" w:type="dxa"/>
          </w:tcPr>
          <w:p w:rsidR="00056C51" w:rsidRDefault="00056C51" w:rsidP="00FA5C83">
            <w:r>
              <w:t>Назвать: ягоды, насекомые, животных, транспорт.</w:t>
            </w:r>
          </w:p>
          <w:p w:rsidR="00741118" w:rsidRDefault="00741118" w:rsidP="00FA5C83">
            <w:r>
              <w:t>Показать части тела и части предметов.</w:t>
            </w:r>
          </w:p>
          <w:p w:rsidR="00056C51" w:rsidRDefault="00056C51" w:rsidP="00FA5C83"/>
          <w:p w:rsidR="00741118" w:rsidRDefault="00741118" w:rsidP="00FA5C83">
            <w:r>
              <w:t>Глагольный словарь- показать что делают те, кто изображен на картинках: спит, плавает, ест, летит, едет.</w:t>
            </w:r>
          </w:p>
          <w:p w:rsidR="00741118" w:rsidRDefault="00741118" w:rsidP="00FA5C83">
            <w:r>
              <w:t>Показать цвет и форму предметов:</w:t>
            </w:r>
          </w:p>
          <w:p w:rsidR="00741118" w:rsidRDefault="00741118" w:rsidP="00FA5C83">
            <w:r>
              <w:t>Назвать части тела и части предметов.: ноги, руки, голова, глаза, уши</w:t>
            </w:r>
            <w:r w:rsidR="00056C51">
              <w:t xml:space="preserve">, локоть, виски, </w:t>
            </w:r>
            <w:proofErr w:type="spellStart"/>
            <w:r w:rsidR="00056C51">
              <w:t>затылок.</w:t>
            </w:r>
            <w:r>
              <w:t>У</w:t>
            </w:r>
            <w:proofErr w:type="spellEnd"/>
            <w:r>
              <w:t xml:space="preserve"> стула: спинка, сиденье, ножки.</w:t>
            </w:r>
          </w:p>
          <w:p w:rsidR="00741118" w:rsidRDefault="00741118" w:rsidP="00FA5C83">
            <w:r>
              <w:t>Глагольный словарь: назвать, что делают те, кто изображен на картинках: спит, плавает, ест, летит, едет.</w:t>
            </w:r>
          </w:p>
          <w:p w:rsidR="00741118" w:rsidRPr="00BC327C" w:rsidRDefault="00741118" w:rsidP="00FA5C83"/>
        </w:tc>
        <w:tc>
          <w:tcPr>
            <w:tcW w:w="2976" w:type="dxa"/>
            <w:gridSpan w:val="2"/>
          </w:tcPr>
          <w:p w:rsidR="00741118" w:rsidRDefault="00056C51" w:rsidP="00FA5C83">
            <w:r>
              <w:t>Транспорт- назвал, насекомые , ягоды, животные назвал по 3 сущ.</w:t>
            </w:r>
          </w:p>
          <w:p w:rsidR="00741118" w:rsidRDefault="00056C51" w:rsidP="00FA5C83">
            <w:r>
              <w:t>Выполнил</w:t>
            </w:r>
          </w:p>
          <w:p w:rsidR="00741118" w:rsidRDefault="00741118" w:rsidP="00FA5C83"/>
          <w:p w:rsidR="00741118" w:rsidRDefault="00741118" w:rsidP="00FA5C83"/>
          <w:p w:rsidR="00056C51" w:rsidRDefault="00056C51" w:rsidP="00FA5C83">
            <w:r>
              <w:t>Выполнил с ошибками.</w:t>
            </w:r>
          </w:p>
          <w:p w:rsidR="00056C51" w:rsidRDefault="00056C51" w:rsidP="00FA5C83">
            <w:r>
              <w:t>Выполнил с ошибками.</w:t>
            </w:r>
          </w:p>
          <w:p w:rsidR="00056C51" w:rsidRDefault="00056C51" w:rsidP="00FA5C83"/>
          <w:p w:rsidR="00056C51" w:rsidRDefault="00545E07" w:rsidP="00FA5C83">
            <w:r>
              <w:t>Выполнил с ошибками.</w:t>
            </w:r>
          </w:p>
          <w:p w:rsidR="00545E07" w:rsidRPr="00BC327C" w:rsidRDefault="00545E07" w:rsidP="00FA5C83">
            <w:r>
              <w:t>Выполнил</w:t>
            </w:r>
          </w:p>
        </w:tc>
        <w:tc>
          <w:tcPr>
            <w:tcW w:w="2981" w:type="dxa"/>
          </w:tcPr>
          <w:p w:rsidR="00741118" w:rsidRDefault="00741118" w:rsidP="00FA5C83"/>
          <w:p w:rsidR="00741118" w:rsidRDefault="00741118" w:rsidP="00FA5C83"/>
          <w:p w:rsidR="00741118" w:rsidRPr="00BC327C" w:rsidRDefault="00741118" w:rsidP="00FA5C83"/>
        </w:tc>
      </w:tr>
      <w:tr w:rsidR="00741118" w:rsidRPr="00BC327C" w:rsidTr="00267DBE">
        <w:trPr>
          <w:trHeight w:val="146"/>
        </w:trPr>
        <w:tc>
          <w:tcPr>
            <w:tcW w:w="4821" w:type="dxa"/>
          </w:tcPr>
          <w:p w:rsidR="00741118" w:rsidRPr="00BC327C" w:rsidRDefault="00741118" w:rsidP="00FA5C83">
            <w:pPr>
              <w:ind w:firstLine="720"/>
              <w:jc w:val="center"/>
            </w:pPr>
            <w:r w:rsidRPr="00BC327C">
              <w:t xml:space="preserve">Заключение </w:t>
            </w:r>
          </w:p>
          <w:p w:rsidR="00741118" w:rsidRPr="00BC327C" w:rsidRDefault="00741118" w:rsidP="00FA5C83">
            <w:pPr>
              <w:ind w:firstLine="720"/>
              <w:jc w:val="center"/>
            </w:pPr>
          </w:p>
          <w:p w:rsidR="00741118" w:rsidRPr="00BC327C" w:rsidRDefault="00741118" w:rsidP="00FA5C83">
            <w:pPr>
              <w:ind w:firstLine="720"/>
              <w:jc w:val="center"/>
            </w:pPr>
          </w:p>
        </w:tc>
        <w:tc>
          <w:tcPr>
            <w:tcW w:w="2976" w:type="dxa"/>
            <w:gridSpan w:val="2"/>
          </w:tcPr>
          <w:p w:rsidR="00741118" w:rsidRPr="00BC327C" w:rsidRDefault="00741118" w:rsidP="00545E07">
            <w:r>
              <w:t xml:space="preserve">Словарный запас </w:t>
            </w:r>
            <w:r w:rsidR="00545E07">
              <w:t>в процессе формирования.</w:t>
            </w:r>
          </w:p>
        </w:tc>
        <w:tc>
          <w:tcPr>
            <w:tcW w:w="2981" w:type="dxa"/>
          </w:tcPr>
          <w:p w:rsidR="00741118" w:rsidRPr="00BC327C" w:rsidRDefault="00741118" w:rsidP="00FA5C83"/>
        </w:tc>
      </w:tr>
      <w:tr w:rsidR="00741118" w:rsidRPr="00BC327C" w:rsidTr="00267DBE">
        <w:trPr>
          <w:trHeight w:val="273"/>
        </w:trPr>
        <w:tc>
          <w:tcPr>
            <w:tcW w:w="10778" w:type="dxa"/>
            <w:gridSpan w:val="4"/>
          </w:tcPr>
          <w:p w:rsidR="00741118" w:rsidRPr="00BC327C" w:rsidRDefault="00741118" w:rsidP="00FA5C83">
            <w:pPr>
              <w:ind w:firstLine="72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Фонематический слух и восприятие.</w:t>
            </w:r>
          </w:p>
        </w:tc>
      </w:tr>
      <w:tr w:rsidR="00741118" w:rsidRPr="00BC327C" w:rsidTr="00267DBE">
        <w:trPr>
          <w:trHeight w:val="562"/>
        </w:trPr>
        <w:tc>
          <w:tcPr>
            <w:tcW w:w="4821" w:type="dxa"/>
          </w:tcPr>
          <w:p w:rsidR="00741118" w:rsidRDefault="00741118" w:rsidP="00FA5C83">
            <w:r>
              <w:t xml:space="preserve">Повторить пары слогов: </w:t>
            </w:r>
            <w:proofErr w:type="spellStart"/>
            <w:r>
              <w:t>па-ба</w:t>
            </w:r>
            <w:proofErr w:type="spellEnd"/>
            <w:r>
              <w:t xml:space="preserve">, </w:t>
            </w:r>
            <w:proofErr w:type="spellStart"/>
            <w:r>
              <w:t>га-ка</w:t>
            </w:r>
            <w:proofErr w:type="spellEnd"/>
            <w:r>
              <w:t xml:space="preserve">, </w:t>
            </w:r>
            <w:proofErr w:type="spellStart"/>
            <w:r>
              <w:t>да-та</w:t>
            </w:r>
            <w:proofErr w:type="spellEnd"/>
            <w:r>
              <w:t xml:space="preserve">, </w:t>
            </w:r>
            <w:proofErr w:type="spellStart"/>
            <w:r>
              <w:t>та-да</w:t>
            </w:r>
            <w:proofErr w:type="spellEnd"/>
            <w:r>
              <w:t xml:space="preserve">, </w:t>
            </w:r>
            <w:proofErr w:type="spellStart"/>
            <w:r>
              <w:t>ма-ба</w:t>
            </w:r>
            <w:proofErr w:type="spellEnd"/>
            <w:r>
              <w:t xml:space="preserve">, </w:t>
            </w:r>
            <w:proofErr w:type="spellStart"/>
            <w:r>
              <w:t>Ба-ма</w:t>
            </w:r>
            <w:proofErr w:type="spellEnd"/>
            <w:r>
              <w:t xml:space="preserve">, </w:t>
            </w:r>
            <w:proofErr w:type="spellStart"/>
            <w:r>
              <w:t>ва-ка</w:t>
            </w:r>
            <w:proofErr w:type="spellEnd"/>
            <w:r>
              <w:t xml:space="preserve">, </w:t>
            </w:r>
            <w:proofErr w:type="spellStart"/>
            <w:r>
              <w:t>ка-ва</w:t>
            </w:r>
            <w:proofErr w:type="spellEnd"/>
            <w:r>
              <w:t xml:space="preserve">, </w:t>
            </w:r>
            <w:proofErr w:type="spellStart"/>
            <w:r>
              <w:t>ня-на</w:t>
            </w:r>
            <w:proofErr w:type="spellEnd"/>
            <w:r>
              <w:t xml:space="preserve">, </w:t>
            </w:r>
            <w:proofErr w:type="spellStart"/>
            <w:r>
              <w:t>на-ня</w:t>
            </w:r>
            <w:proofErr w:type="spellEnd"/>
            <w:r>
              <w:t>.</w:t>
            </w:r>
          </w:p>
          <w:p w:rsidR="00741118" w:rsidRDefault="00741118" w:rsidP="00FA5C83">
            <w:r>
              <w:t>Узнавание и различение близких по звуковому составу. Покажи: кот-кит, дом-дым, уточка- удочка, коса- коза, мишка- миска, кочка- кошка, малина- Марина.</w:t>
            </w:r>
          </w:p>
          <w:p w:rsidR="00545E07" w:rsidRPr="00BC327C" w:rsidRDefault="00545E07" w:rsidP="00FA5C83">
            <w:r>
              <w:t>Выделить первый и последний звук в словах " дом, мак"</w:t>
            </w:r>
          </w:p>
        </w:tc>
        <w:tc>
          <w:tcPr>
            <w:tcW w:w="2976" w:type="dxa"/>
            <w:gridSpan w:val="2"/>
          </w:tcPr>
          <w:p w:rsidR="00741118" w:rsidRDefault="00545E07" w:rsidP="00FA5C83">
            <w:r>
              <w:t>С ошибками</w:t>
            </w:r>
          </w:p>
          <w:p w:rsidR="00741118" w:rsidRDefault="00741118" w:rsidP="00FA5C83"/>
          <w:p w:rsidR="00741118" w:rsidRDefault="00545E07" w:rsidP="00FA5C83">
            <w:r>
              <w:t>С ошибками</w:t>
            </w:r>
          </w:p>
          <w:p w:rsidR="00545E07" w:rsidRDefault="00545E07" w:rsidP="00FA5C83"/>
          <w:p w:rsidR="00545E07" w:rsidRDefault="00545E07" w:rsidP="00FA5C83"/>
          <w:p w:rsidR="00545E07" w:rsidRDefault="00545E07" w:rsidP="00FA5C83"/>
          <w:p w:rsidR="00545E07" w:rsidRPr="00BC327C" w:rsidRDefault="00545E07" w:rsidP="00FA5C83">
            <w:r>
              <w:t>Не выделил</w:t>
            </w:r>
          </w:p>
        </w:tc>
        <w:tc>
          <w:tcPr>
            <w:tcW w:w="2981" w:type="dxa"/>
          </w:tcPr>
          <w:p w:rsidR="00741118" w:rsidRDefault="00741118" w:rsidP="00FA5C83"/>
          <w:p w:rsidR="00741118" w:rsidRDefault="00741118" w:rsidP="00FA5C83"/>
          <w:p w:rsidR="00741118" w:rsidRDefault="00741118" w:rsidP="00FA5C83"/>
          <w:p w:rsidR="00741118" w:rsidRDefault="00741118" w:rsidP="00FA5C83"/>
          <w:p w:rsidR="00741118" w:rsidRDefault="00741118" w:rsidP="00FA5C83"/>
          <w:p w:rsidR="00741118" w:rsidRPr="00BC327C" w:rsidRDefault="00741118" w:rsidP="00FA5C83"/>
        </w:tc>
      </w:tr>
      <w:tr w:rsidR="00741118" w:rsidRPr="00BC327C" w:rsidTr="00267DBE">
        <w:trPr>
          <w:trHeight w:val="836"/>
        </w:trPr>
        <w:tc>
          <w:tcPr>
            <w:tcW w:w="4821" w:type="dxa"/>
          </w:tcPr>
          <w:p w:rsidR="00741118" w:rsidRPr="00BC327C" w:rsidRDefault="00741118" w:rsidP="00FA5C83">
            <w:pPr>
              <w:ind w:firstLine="720"/>
              <w:jc w:val="center"/>
            </w:pPr>
            <w:r w:rsidRPr="00BC327C">
              <w:t xml:space="preserve">Заключение </w:t>
            </w:r>
          </w:p>
          <w:p w:rsidR="00741118" w:rsidRPr="00BC327C" w:rsidRDefault="00741118" w:rsidP="00FA5C83">
            <w:pPr>
              <w:ind w:firstLine="720"/>
              <w:jc w:val="center"/>
            </w:pPr>
          </w:p>
          <w:p w:rsidR="00741118" w:rsidRPr="00BC327C" w:rsidRDefault="00741118" w:rsidP="00FA5C83">
            <w:pPr>
              <w:ind w:firstLine="720"/>
              <w:jc w:val="center"/>
            </w:pPr>
          </w:p>
        </w:tc>
        <w:tc>
          <w:tcPr>
            <w:tcW w:w="2976" w:type="dxa"/>
            <w:gridSpan w:val="2"/>
          </w:tcPr>
          <w:p w:rsidR="00741118" w:rsidRPr="00BC327C" w:rsidRDefault="00741118" w:rsidP="00545E07">
            <w:r>
              <w:t>Фонематическое восприятие сформировано</w:t>
            </w:r>
            <w:r w:rsidR="00545E07">
              <w:t xml:space="preserve"> недостаточно</w:t>
            </w:r>
            <w:r>
              <w:t>.</w:t>
            </w:r>
          </w:p>
        </w:tc>
        <w:tc>
          <w:tcPr>
            <w:tcW w:w="2981" w:type="dxa"/>
          </w:tcPr>
          <w:p w:rsidR="00741118" w:rsidRPr="00BC327C" w:rsidRDefault="00741118" w:rsidP="00FA5C83"/>
        </w:tc>
      </w:tr>
      <w:tr w:rsidR="00741118" w:rsidRPr="00BC327C" w:rsidTr="00267DBE">
        <w:trPr>
          <w:trHeight w:val="273"/>
        </w:trPr>
        <w:tc>
          <w:tcPr>
            <w:tcW w:w="10778" w:type="dxa"/>
            <w:gridSpan w:val="4"/>
          </w:tcPr>
          <w:p w:rsidR="00741118" w:rsidRPr="00BC327C" w:rsidRDefault="00741118" w:rsidP="00FA5C83">
            <w:pPr>
              <w:ind w:firstLine="720"/>
              <w:jc w:val="center"/>
              <w:rPr>
                <w:b/>
              </w:rPr>
            </w:pPr>
            <w:r w:rsidRPr="00BC327C">
              <w:rPr>
                <w:b/>
              </w:rPr>
              <w:t>Грамматический строй речи</w:t>
            </w:r>
          </w:p>
        </w:tc>
      </w:tr>
      <w:tr w:rsidR="00741118" w:rsidRPr="00BC327C" w:rsidTr="00267DBE">
        <w:trPr>
          <w:trHeight w:val="273"/>
        </w:trPr>
        <w:tc>
          <w:tcPr>
            <w:tcW w:w="4821" w:type="dxa"/>
          </w:tcPr>
          <w:p w:rsidR="00741118" w:rsidRDefault="00741118" w:rsidP="00FA5C83">
            <w:r w:rsidRPr="00732EF0">
              <w:t>Образовывать форму мн. ч. сущ.(столы, коты, дома, куклы, руки, окна</w:t>
            </w:r>
            <w:r w:rsidR="00545E07">
              <w:t>, деревья.</w:t>
            </w:r>
            <w:r w:rsidRPr="00732EF0">
              <w:t xml:space="preserve">). </w:t>
            </w:r>
          </w:p>
          <w:p w:rsidR="00741118" w:rsidRDefault="00741118" w:rsidP="00FA5C83">
            <w:r w:rsidRPr="00732EF0">
              <w:t xml:space="preserve">Образовывать форму сущ. в косвенных падежах. </w:t>
            </w:r>
          </w:p>
          <w:p w:rsidR="00741118" w:rsidRDefault="00741118" w:rsidP="00FA5C83">
            <w:r w:rsidRPr="00732EF0">
              <w:t xml:space="preserve">Согласование прил. с сущ. ед. числа. (красный мяч, синяя шапка, желтое ведро). </w:t>
            </w:r>
          </w:p>
          <w:p w:rsidR="00545E07" w:rsidRDefault="00741118" w:rsidP="00FA5C83">
            <w:r w:rsidRPr="00732EF0">
              <w:t>Простые предлоги (на</w:t>
            </w:r>
            <w:r w:rsidR="00545E07">
              <w:t>д</w:t>
            </w:r>
            <w:r w:rsidRPr="00732EF0">
              <w:t xml:space="preserve">, </w:t>
            </w:r>
            <w:r w:rsidR="00545E07">
              <w:t>под</w:t>
            </w:r>
            <w:r w:rsidRPr="00732EF0">
              <w:t>,</w:t>
            </w:r>
            <w:r w:rsidR="00545E07">
              <w:t xml:space="preserve"> со, с</w:t>
            </w:r>
            <w:r w:rsidRPr="00732EF0">
              <w:t>).</w:t>
            </w:r>
          </w:p>
          <w:p w:rsidR="00741118" w:rsidRDefault="00741118" w:rsidP="00FA5C83">
            <w:r w:rsidRPr="00732EF0">
              <w:t xml:space="preserve"> Согласование числительного с сущ. (два, пять).</w:t>
            </w:r>
          </w:p>
          <w:p w:rsidR="00741118" w:rsidRDefault="00741118" w:rsidP="00FA5C83">
            <w:r w:rsidRPr="00732EF0">
              <w:t xml:space="preserve"> Суффиксальный способ словообразования (столик, чашечка, ведерочко</w:t>
            </w:r>
            <w:r w:rsidR="00545E07">
              <w:t>, креслице</w:t>
            </w:r>
            <w:r w:rsidRPr="00732EF0">
              <w:t xml:space="preserve">). </w:t>
            </w:r>
          </w:p>
          <w:p w:rsidR="00741118" w:rsidRPr="00BC327C" w:rsidRDefault="00741118" w:rsidP="00FA5C83">
            <w:r w:rsidRPr="00732EF0">
              <w:t xml:space="preserve">Названия  детенышей (котенок, лисенок, утенок, слоненок). </w:t>
            </w:r>
          </w:p>
        </w:tc>
        <w:tc>
          <w:tcPr>
            <w:tcW w:w="2976" w:type="dxa"/>
            <w:gridSpan w:val="2"/>
          </w:tcPr>
          <w:p w:rsidR="00741118" w:rsidRDefault="00545E07" w:rsidP="00FA5C83">
            <w:r>
              <w:t>С ошибками</w:t>
            </w:r>
          </w:p>
          <w:p w:rsidR="00741118" w:rsidRDefault="00741118" w:rsidP="00FA5C83"/>
          <w:p w:rsidR="00545E07" w:rsidRDefault="00545E07" w:rsidP="00FA5C83">
            <w:r>
              <w:t>С ошибками</w:t>
            </w:r>
          </w:p>
          <w:p w:rsidR="00545E07" w:rsidRDefault="00545E07" w:rsidP="00FA5C83"/>
          <w:p w:rsidR="00545E07" w:rsidRDefault="00545E07" w:rsidP="00FA5C83">
            <w:r>
              <w:t>Выполнил</w:t>
            </w:r>
          </w:p>
          <w:p w:rsidR="00545E07" w:rsidRDefault="00545E07" w:rsidP="00FA5C83"/>
          <w:p w:rsidR="00545E07" w:rsidRDefault="00545E07" w:rsidP="00FA5C83">
            <w:r>
              <w:t>Выполнил с ошибками.</w:t>
            </w:r>
          </w:p>
          <w:p w:rsidR="00545E07" w:rsidRDefault="00545E07" w:rsidP="00FA5C83">
            <w:r>
              <w:t>Согласовывает с ошибками.</w:t>
            </w:r>
          </w:p>
          <w:p w:rsidR="00545E07" w:rsidRDefault="00545E07" w:rsidP="00FA5C83">
            <w:r>
              <w:t>С ошибками.</w:t>
            </w:r>
          </w:p>
          <w:p w:rsidR="00545E07" w:rsidRDefault="00545E07" w:rsidP="00FA5C83"/>
          <w:p w:rsidR="00545E07" w:rsidRDefault="00545E07" w:rsidP="00FA5C83">
            <w:r>
              <w:t>С ошибками</w:t>
            </w:r>
          </w:p>
          <w:p w:rsidR="00545E07" w:rsidRDefault="00545E07" w:rsidP="00FA5C83"/>
          <w:p w:rsidR="00545E07" w:rsidRDefault="00545E07" w:rsidP="00FA5C83"/>
          <w:p w:rsidR="00545E07" w:rsidRPr="00BC327C" w:rsidRDefault="00545E07" w:rsidP="00FA5C83"/>
        </w:tc>
        <w:tc>
          <w:tcPr>
            <w:tcW w:w="2981" w:type="dxa"/>
          </w:tcPr>
          <w:p w:rsidR="00741118" w:rsidRDefault="00741118" w:rsidP="00FA5C83"/>
          <w:p w:rsidR="00741118" w:rsidRDefault="00741118" w:rsidP="00FA5C83"/>
          <w:p w:rsidR="00741118" w:rsidRDefault="00741118" w:rsidP="00FA5C83"/>
          <w:p w:rsidR="00741118" w:rsidRDefault="00741118" w:rsidP="00FA5C83"/>
          <w:p w:rsidR="00741118" w:rsidRDefault="00741118" w:rsidP="00FA5C83"/>
          <w:p w:rsidR="00741118" w:rsidRDefault="00741118" w:rsidP="00FA5C83"/>
          <w:p w:rsidR="00741118" w:rsidRDefault="00741118" w:rsidP="00FA5C83"/>
          <w:p w:rsidR="00741118" w:rsidRPr="00BC327C" w:rsidRDefault="00741118" w:rsidP="00FA5C83"/>
        </w:tc>
      </w:tr>
      <w:tr w:rsidR="00741118" w:rsidRPr="00BC327C" w:rsidTr="00267DBE">
        <w:trPr>
          <w:trHeight w:val="836"/>
        </w:trPr>
        <w:tc>
          <w:tcPr>
            <w:tcW w:w="4821" w:type="dxa"/>
          </w:tcPr>
          <w:p w:rsidR="00741118" w:rsidRPr="00BC327C" w:rsidRDefault="00741118" w:rsidP="00FA5C83">
            <w:pPr>
              <w:ind w:firstLine="720"/>
              <w:jc w:val="center"/>
            </w:pPr>
            <w:r w:rsidRPr="00BC327C">
              <w:t xml:space="preserve">Заключение </w:t>
            </w:r>
          </w:p>
          <w:p w:rsidR="00741118" w:rsidRPr="00BC327C" w:rsidRDefault="00741118" w:rsidP="00FA5C83">
            <w:pPr>
              <w:ind w:firstLine="720"/>
              <w:jc w:val="center"/>
            </w:pPr>
          </w:p>
          <w:p w:rsidR="00741118" w:rsidRPr="00BC327C" w:rsidRDefault="00741118" w:rsidP="00FA5C83">
            <w:pPr>
              <w:ind w:firstLine="720"/>
              <w:jc w:val="center"/>
            </w:pPr>
          </w:p>
        </w:tc>
        <w:tc>
          <w:tcPr>
            <w:tcW w:w="2976" w:type="dxa"/>
            <w:gridSpan w:val="2"/>
          </w:tcPr>
          <w:p w:rsidR="00741118" w:rsidRPr="00BC327C" w:rsidRDefault="00741118" w:rsidP="00545E07">
            <w:r>
              <w:t>Грамматический строй речи сформирован</w:t>
            </w:r>
            <w:r w:rsidR="00545E07">
              <w:t xml:space="preserve"> не достаточно.</w:t>
            </w:r>
            <w:r>
              <w:t xml:space="preserve">. </w:t>
            </w:r>
          </w:p>
        </w:tc>
        <w:tc>
          <w:tcPr>
            <w:tcW w:w="2981" w:type="dxa"/>
          </w:tcPr>
          <w:p w:rsidR="00741118" w:rsidRPr="00BC327C" w:rsidRDefault="00741118" w:rsidP="00FA5C83"/>
        </w:tc>
      </w:tr>
      <w:tr w:rsidR="00741118" w:rsidRPr="00BC327C" w:rsidTr="00267DBE">
        <w:trPr>
          <w:trHeight w:val="273"/>
        </w:trPr>
        <w:tc>
          <w:tcPr>
            <w:tcW w:w="10778" w:type="dxa"/>
            <w:gridSpan w:val="4"/>
          </w:tcPr>
          <w:p w:rsidR="00741118" w:rsidRPr="00BC327C" w:rsidRDefault="00741118" w:rsidP="00FA5C83">
            <w:pPr>
              <w:ind w:firstLine="720"/>
              <w:jc w:val="center"/>
              <w:rPr>
                <w:b/>
              </w:rPr>
            </w:pPr>
            <w:r w:rsidRPr="00BC327C">
              <w:rPr>
                <w:b/>
              </w:rPr>
              <w:t>Связная речь</w:t>
            </w:r>
          </w:p>
        </w:tc>
      </w:tr>
      <w:tr w:rsidR="00741118" w:rsidRPr="00BC327C" w:rsidTr="00267DBE">
        <w:trPr>
          <w:trHeight w:val="562"/>
        </w:trPr>
        <w:tc>
          <w:tcPr>
            <w:tcW w:w="4821" w:type="dxa"/>
          </w:tcPr>
          <w:p w:rsidR="00741118" w:rsidRPr="00BC327C" w:rsidRDefault="00545E07" w:rsidP="00545E07">
            <w:r>
              <w:t>Составление рассказа из 4 картинок " Ежик"</w:t>
            </w:r>
          </w:p>
        </w:tc>
        <w:tc>
          <w:tcPr>
            <w:tcW w:w="2976" w:type="dxa"/>
            <w:gridSpan w:val="2"/>
          </w:tcPr>
          <w:p w:rsidR="00741118" w:rsidRPr="00BC327C" w:rsidRDefault="00545E07" w:rsidP="00FA5C83">
            <w:r>
              <w:t>Рассказ не связный, смысловые звенья искажены.</w:t>
            </w:r>
          </w:p>
        </w:tc>
        <w:tc>
          <w:tcPr>
            <w:tcW w:w="2981" w:type="dxa"/>
          </w:tcPr>
          <w:p w:rsidR="00741118" w:rsidRPr="00BC327C" w:rsidRDefault="00741118" w:rsidP="00FA5C83"/>
        </w:tc>
      </w:tr>
      <w:tr w:rsidR="00741118" w:rsidRPr="00BC327C" w:rsidTr="00267DBE">
        <w:trPr>
          <w:trHeight w:val="820"/>
        </w:trPr>
        <w:tc>
          <w:tcPr>
            <w:tcW w:w="4821" w:type="dxa"/>
          </w:tcPr>
          <w:p w:rsidR="00741118" w:rsidRPr="00BC327C" w:rsidRDefault="00741118" w:rsidP="00FA5C83">
            <w:pPr>
              <w:ind w:firstLine="720"/>
              <w:jc w:val="center"/>
            </w:pPr>
            <w:r w:rsidRPr="00BC327C">
              <w:t xml:space="preserve">Заключение </w:t>
            </w:r>
          </w:p>
          <w:p w:rsidR="00741118" w:rsidRPr="00BC327C" w:rsidRDefault="00741118" w:rsidP="00FA5C83">
            <w:pPr>
              <w:ind w:firstLine="720"/>
              <w:jc w:val="center"/>
            </w:pPr>
          </w:p>
          <w:p w:rsidR="00741118" w:rsidRPr="00BC327C" w:rsidRDefault="00741118" w:rsidP="00FA5C83">
            <w:pPr>
              <w:ind w:firstLine="720"/>
              <w:jc w:val="center"/>
            </w:pPr>
          </w:p>
        </w:tc>
        <w:tc>
          <w:tcPr>
            <w:tcW w:w="2976" w:type="dxa"/>
            <w:gridSpan w:val="2"/>
          </w:tcPr>
          <w:p w:rsidR="00741118" w:rsidRDefault="00741118" w:rsidP="00FA5C83">
            <w:r w:rsidRPr="00692C1C">
              <w:t>Связная речь сформирована</w:t>
            </w:r>
            <w:r w:rsidR="00545E07">
              <w:t xml:space="preserve"> недостаточно</w:t>
            </w:r>
            <w:r>
              <w:t>.</w:t>
            </w:r>
          </w:p>
          <w:p w:rsidR="00741118" w:rsidRPr="00692C1C" w:rsidRDefault="00741118" w:rsidP="00FA5C83">
            <w:r>
              <w:t>Фраза простая со структурными нарушениями.</w:t>
            </w:r>
          </w:p>
        </w:tc>
        <w:tc>
          <w:tcPr>
            <w:tcW w:w="2981" w:type="dxa"/>
          </w:tcPr>
          <w:p w:rsidR="00741118" w:rsidRPr="00BC327C" w:rsidRDefault="00741118" w:rsidP="00FA5C83"/>
        </w:tc>
      </w:tr>
      <w:tr w:rsidR="00741118" w:rsidRPr="00BC327C" w:rsidTr="00267DBE">
        <w:trPr>
          <w:trHeight w:val="273"/>
        </w:trPr>
        <w:tc>
          <w:tcPr>
            <w:tcW w:w="10778" w:type="dxa"/>
            <w:gridSpan w:val="4"/>
          </w:tcPr>
          <w:p w:rsidR="00741118" w:rsidRPr="00BC327C" w:rsidRDefault="00741118" w:rsidP="00FA5C83">
            <w:pPr>
              <w:ind w:firstLine="720"/>
              <w:jc w:val="center"/>
              <w:rPr>
                <w:b/>
              </w:rPr>
            </w:pPr>
            <w:r w:rsidRPr="00BC327C">
              <w:rPr>
                <w:b/>
              </w:rPr>
              <w:t>Пространственная ориентировка</w:t>
            </w:r>
          </w:p>
        </w:tc>
      </w:tr>
      <w:tr w:rsidR="00741118" w:rsidRPr="00BC327C" w:rsidTr="00267DBE">
        <w:trPr>
          <w:trHeight w:val="562"/>
        </w:trPr>
        <w:tc>
          <w:tcPr>
            <w:tcW w:w="4821" w:type="dxa"/>
          </w:tcPr>
          <w:p w:rsidR="00741118" w:rsidRDefault="00741118" w:rsidP="00FA5C83">
            <w:r>
              <w:t>По просьбе логопеда показать, какие предметы находятся вверху, внизу, впереди и сзади, по отношению к девочке, изображенной на картинке. Последовательно показать правую руку, левую руку, правую ногу, левую ногу.</w:t>
            </w:r>
          </w:p>
          <w:p w:rsidR="00545E07" w:rsidRPr="00BC327C" w:rsidRDefault="00545E07" w:rsidP="00FA5C83">
            <w:r>
              <w:t>Показать правой рукой левый глаз, левой рукой правый глаз</w:t>
            </w:r>
          </w:p>
        </w:tc>
        <w:tc>
          <w:tcPr>
            <w:tcW w:w="2976" w:type="dxa"/>
            <w:gridSpan w:val="2"/>
          </w:tcPr>
          <w:p w:rsidR="00741118" w:rsidRDefault="00545E07" w:rsidP="00FA5C83">
            <w:r>
              <w:t>Выполнил.</w:t>
            </w:r>
          </w:p>
          <w:p w:rsidR="00545E07" w:rsidRDefault="00545E07" w:rsidP="00FA5C83"/>
          <w:p w:rsidR="00545E07" w:rsidRDefault="00545E07" w:rsidP="00FA5C83"/>
          <w:p w:rsidR="00545E07" w:rsidRDefault="00545E07" w:rsidP="00FA5C83"/>
          <w:p w:rsidR="00545E07" w:rsidRDefault="00545E07" w:rsidP="00FA5C83">
            <w:r>
              <w:t>Выполнил с ошибками</w:t>
            </w:r>
          </w:p>
          <w:p w:rsidR="00545E07" w:rsidRDefault="00545E07" w:rsidP="00FA5C83"/>
          <w:p w:rsidR="00545E07" w:rsidRPr="00BC327C" w:rsidRDefault="00545E07" w:rsidP="00FA5C83">
            <w:r>
              <w:t>Не выполнил</w:t>
            </w:r>
          </w:p>
        </w:tc>
        <w:tc>
          <w:tcPr>
            <w:tcW w:w="2981" w:type="dxa"/>
          </w:tcPr>
          <w:p w:rsidR="00741118" w:rsidRPr="00BC327C" w:rsidRDefault="00741118" w:rsidP="00FA5C83"/>
        </w:tc>
      </w:tr>
      <w:tr w:rsidR="00741118" w:rsidRPr="00BC327C" w:rsidTr="00267DBE">
        <w:trPr>
          <w:trHeight w:val="836"/>
        </w:trPr>
        <w:tc>
          <w:tcPr>
            <w:tcW w:w="4821" w:type="dxa"/>
          </w:tcPr>
          <w:p w:rsidR="00741118" w:rsidRPr="00BC327C" w:rsidRDefault="00741118" w:rsidP="00FA5C83">
            <w:pPr>
              <w:ind w:firstLine="720"/>
              <w:jc w:val="center"/>
            </w:pPr>
            <w:r>
              <w:t>З</w:t>
            </w:r>
            <w:r w:rsidRPr="00BC327C">
              <w:t>аключение</w:t>
            </w:r>
          </w:p>
          <w:p w:rsidR="00741118" w:rsidRPr="00BC327C" w:rsidRDefault="00741118" w:rsidP="00FA5C83">
            <w:pPr>
              <w:ind w:firstLine="720"/>
              <w:jc w:val="center"/>
            </w:pPr>
          </w:p>
          <w:p w:rsidR="00741118" w:rsidRPr="00BC327C" w:rsidRDefault="00741118" w:rsidP="00FA5C83">
            <w:pPr>
              <w:ind w:firstLine="720"/>
              <w:jc w:val="center"/>
            </w:pPr>
          </w:p>
        </w:tc>
        <w:tc>
          <w:tcPr>
            <w:tcW w:w="2976" w:type="dxa"/>
            <w:gridSpan w:val="2"/>
          </w:tcPr>
          <w:p w:rsidR="00741118" w:rsidRPr="00B921D9" w:rsidRDefault="00741118" w:rsidP="00545E07">
            <w:r w:rsidRPr="00B921D9">
              <w:t>Пространственные представления сформированы</w:t>
            </w:r>
            <w:r w:rsidR="00545E07">
              <w:t xml:space="preserve"> частично</w:t>
            </w:r>
            <w:r>
              <w:t>.</w:t>
            </w:r>
          </w:p>
        </w:tc>
        <w:tc>
          <w:tcPr>
            <w:tcW w:w="2981" w:type="dxa"/>
          </w:tcPr>
          <w:p w:rsidR="00741118" w:rsidRPr="00BC327C" w:rsidRDefault="00741118" w:rsidP="00FA5C83"/>
        </w:tc>
      </w:tr>
      <w:tr w:rsidR="00741118" w:rsidRPr="00BC327C" w:rsidTr="00267DBE">
        <w:trPr>
          <w:trHeight w:val="273"/>
        </w:trPr>
        <w:tc>
          <w:tcPr>
            <w:tcW w:w="10778" w:type="dxa"/>
            <w:gridSpan w:val="4"/>
          </w:tcPr>
          <w:p w:rsidR="00741118" w:rsidRPr="00BC327C" w:rsidRDefault="00741118" w:rsidP="00FA5C83">
            <w:pPr>
              <w:ind w:firstLine="720"/>
              <w:jc w:val="center"/>
              <w:rPr>
                <w:b/>
              </w:rPr>
            </w:pPr>
            <w:r w:rsidRPr="00BC327C">
              <w:rPr>
                <w:b/>
              </w:rPr>
              <w:lastRenderedPageBreak/>
              <w:t>Анализ речевого развития ребенка</w:t>
            </w:r>
          </w:p>
        </w:tc>
      </w:tr>
      <w:tr w:rsidR="00741118" w:rsidRPr="00BC327C" w:rsidTr="00267DBE">
        <w:trPr>
          <w:trHeight w:val="273"/>
        </w:trPr>
        <w:tc>
          <w:tcPr>
            <w:tcW w:w="5604" w:type="dxa"/>
            <w:gridSpan w:val="2"/>
          </w:tcPr>
          <w:p w:rsidR="00741118" w:rsidRPr="00BC327C" w:rsidRDefault="00741118" w:rsidP="00FA5C83">
            <w:r w:rsidRPr="00BC327C">
              <w:t>По результатам входной диагностики</w:t>
            </w:r>
          </w:p>
        </w:tc>
        <w:tc>
          <w:tcPr>
            <w:tcW w:w="5174" w:type="dxa"/>
            <w:gridSpan w:val="2"/>
          </w:tcPr>
          <w:p w:rsidR="00741118" w:rsidRPr="00BC327C" w:rsidRDefault="00741118" w:rsidP="00FA5C83">
            <w:pPr>
              <w:ind w:firstLine="19"/>
            </w:pPr>
            <w:r w:rsidRPr="00BC327C">
              <w:t>По результатам итоговой диагностики</w:t>
            </w:r>
          </w:p>
        </w:tc>
      </w:tr>
      <w:tr w:rsidR="00741118" w:rsidRPr="00BC327C" w:rsidTr="00267DBE">
        <w:trPr>
          <w:trHeight w:val="1281"/>
        </w:trPr>
        <w:tc>
          <w:tcPr>
            <w:tcW w:w="5604" w:type="dxa"/>
            <w:gridSpan w:val="2"/>
          </w:tcPr>
          <w:p w:rsidR="00741118" w:rsidRPr="00BC327C" w:rsidRDefault="00741118" w:rsidP="00860269">
            <w:r w:rsidRPr="00B921D9">
              <w:t>Объём движений недостаточный</w:t>
            </w:r>
            <w:r>
              <w:t xml:space="preserve">, поиск </w:t>
            </w:r>
            <w:proofErr w:type="spellStart"/>
            <w:r>
              <w:t>артикуляц</w:t>
            </w:r>
            <w:proofErr w:type="spellEnd"/>
            <w:r>
              <w:t xml:space="preserve">. позы, </w:t>
            </w:r>
            <w:proofErr w:type="spellStart"/>
            <w:r>
              <w:t>синкинезии</w:t>
            </w:r>
            <w:proofErr w:type="spellEnd"/>
            <w:r>
              <w:t>, моторная расторможенность. Мелкая моторика сформирована недостаточно. Полиморфное нарушение произношения. Словарный запас</w:t>
            </w:r>
            <w:r w:rsidR="00860269">
              <w:t xml:space="preserve"> в стадии формирования</w:t>
            </w:r>
            <w:r>
              <w:t>. Функции фонематического слуха сформированы</w:t>
            </w:r>
            <w:r w:rsidR="00860269">
              <w:t xml:space="preserve"> недостаточно</w:t>
            </w:r>
            <w:r>
              <w:t xml:space="preserve">. Грамматический строй речи </w:t>
            </w:r>
            <w:r w:rsidR="00860269">
              <w:t xml:space="preserve">не </w:t>
            </w:r>
            <w:r>
              <w:t>сформирован</w:t>
            </w:r>
            <w:r w:rsidR="00860269">
              <w:t xml:space="preserve"> </w:t>
            </w:r>
            <w:r>
              <w:t>. Связная речь сформирована</w:t>
            </w:r>
            <w:r w:rsidR="00860269">
              <w:t xml:space="preserve"> недостаточно</w:t>
            </w:r>
            <w:r>
              <w:t xml:space="preserve">. Пространственные представления </w:t>
            </w:r>
            <w:r w:rsidR="00860269">
              <w:t xml:space="preserve">в стадии </w:t>
            </w:r>
            <w:r>
              <w:t>формирован</w:t>
            </w:r>
            <w:r w:rsidR="00860269">
              <w:t>ия</w:t>
            </w:r>
            <w:r>
              <w:t>.</w:t>
            </w:r>
          </w:p>
        </w:tc>
        <w:tc>
          <w:tcPr>
            <w:tcW w:w="5174" w:type="dxa"/>
            <w:gridSpan w:val="2"/>
          </w:tcPr>
          <w:p w:rsidR="00741118" w:rsidRPr="00BC327C" w:rsidRDefault="00741118" w:rsidP="00FA5C83"/>
        </w:tc>
      </w:tr>
    </w:tbl>
    <w:p w:rsidR="00917420" w:rsidRPr="00BC327C" w:rsidRDefault="00917420" w:rsidP="00917420">
      <w:pPr>
        <w:ind w:firstLine="720"/>
      </w:pPr>
    </w:p>
    <w:p w:rsidR="00741118" w:rsidRPr="00860269" w:rsidRDefault="00741118" w:rsidP="00741118">
      <w:pPr>
        <w:jc w:val="both"/>
      </w:pPr>
      <w:r w:rsidRPr="00BC327C">
        <w:t>Речевое заключение</w:t>
      </w:r>
      <w:r>
        <w:t>:</w:t>
      </w:r>
      <w:r w:rsidR="00860269" w:rsidRPr="00860269">
        <w:t xml:space="preserve"> </w:t>
      </w:r>
      <w:r>
        <w:t xml:space="preserve">Общее недоразвитие речи </w:t>
      </w:r>
      <w:r>
        <w:rPr>
          <w:lang w:val="en-US"/>
        </w:rPr>
        <w:t>II</w:t>
      </w:r>
      <w:bookmarkStart w:id="0" w:name="_GoBack"/>
      <w:bookmarkEnd w:id="0"/>
      <w:r w:rsidR="00860269">
        <w:rPr>
          <w:lang w:val="en-US"/>
        </w:rPr>
        <w:t>I</w:t>
      </w:r>
      <w:r>
        <w:t xml:space="preserve"> уровень. Дизартрия.</w:t>
      </w:r>
      <w:r w:rsidR="00860269" w:rsidRPr="00C771EC">
        <w:t xml:space="preserve"> ( ТНР)</w:t>
      </w:r>
    </w:p>
    <w:p w:rsidR="00741118" w:rsidRPr="00BC327C" w:rsidRDefault="00741118" w:rsidP="00741118"/>
    <w:p w:rsidR="00741118" w:rsidRDefault="00741118" w:rsidP="00741118">
      <w:r w:rsidRPr="00BC327C">
        <w:t xml:space="preserve">Выводы. Выявленные проблемы. Пути их решения </w:t>
      </w:r>
    </w:p>
    <w:p w:rsidR="00741118" w:rsidRPr="00B2462E" w:rsidRDefault="00741118" w:rsidP="00741118">
      <w:pPr>
        <w:rPr>
          <w:u w:val="single"/>
        </w:rPr>
      </w:pPr>
      <w:r w:rsidRPr="00B2462E">
        <w:rPr>
          <w:u w:val="single"/>
        </w:rPr>
        <w:t>Артикуляционная моторика</w:t>
      </w:r>
    </w:p>
    <w:p w:rsidR="00741118" w:rsidRPr="00B2462E" w:rsidRDefault="00741118" w:rsidP="00741118">
      <w:r w:rsidRPr="00B2462E">
        <w:t>- активизация движений речевого</w:t>
      </w:r>
      <w:r w:rsidR="00860269">
        <w:t xml:space="preserve"> </w:t>
      </w:r>
      <w:r w:rsidRPr="00B2462E">
        <w:t>аппарата, подготовка его к формированию</w:t>
      </w:r>
      <w:r>
        <w:t xml:space="preserve"> и формирование</w:t>
      </w:r>
      <w:r w:rsidRPr="00B2462E">
        <w:t xml:space="preserve"> гласных</w:t>
      </w:r>
      <w:r>
        <w:t xml:space="preserve"> и согласных звуков.</w:t>
      </w:r>
    </w:p>
    <w:p w:rsidR="00741118" w:rsidRPr="00B2462E" w:rsidRDefault="00741118" w:rsidP="00741118">
      <w:pPr>
        <w:rPr>
          <w:u w:val="single"/>
        </w:rPr>
      </w:pPr>
      <w:r w:rsidRPr="00B2462E">
        <w:rPr>
          <w:u w:val="single"/>
        </w:rPr>
        <w:t>Коррекция произносительной стороны речи</w:t>
      </w:r>
    </w:p>
    <w:p w:rsidR="00741118" w:rsidRDefault="00741118" w:rsidP="00741118">
      <w:r w:rsidRPr="00B2462E">
        <w:t xml:space="preserve">- уточнить произношение гласных звуков и согласных раннего онтогенеза (б </w:t>
      </w:r>
      <w:proofErr w:type="spellStart"/>
      <w:r w:rsidRPr="00B2462E">
        <w:t>бь</w:t>
      </w:r>
      <w:proofErr w:type="spellEnd"/>
      <w:r w:rsidRPr="00B2462E">
        <w:t xml:space="preserve"> в </w:t>
      </w:r>
      <w:proofErr w:type="spellStart"/>
      <w:r w:rsidRPr="00B2462E">
        <w:t>вь</w:t>
      </w:r>
      <w:proofErr w:type="spellEnd"/>
      <w:r w:rsidRPr="00B2462E">
        <w:t xml:space="preserve"> </w:t>
      </w:r>
      <w:proofErr w:type="spellStart"/>
      <w:r w:rsidRPr="00B2462E">
        <w:t>д</w:t>
      </w:r>
      <w:proofErr w:type="spellEnd"/>
      <w:r w:rsidRPr="00B2462E">
        <w:t xml:space="preserve"> </w:t>
      </w:r>
      <w:proofErr w:type="spellStart"/>
      <w:r w:rsidRPr="00B2462E">
        <w:t>дь</w:t>
      </w:r>
      <w:proofErr w:type="spellEnd"/>
      <w:r w:rsidRPr="00B2462E">
        <w:t xml:space="preserve"> т </w:t>
      </w:r>
      <w:proofErr w:type="spellStart"/>
      <w:r w:rsidRPr="00B2462E">
        <w:t>ть</w:t>
      </w:r>
      <w:proofErr w:type="spellEnd"/>
      <w:r w:rsidRPr="00B2462E">
        <w:t xml:space="preserve"> к </w:t>
      </w:r>
      <w:proofErr w:type="spellStart"/>
      <w:r w:rsidRPr="00B2462E">
        <w:t>кь</w:t>
      </w:r>
      <w:proofErr w:type="spellEnd"/>
      <w:r w:rsidRPr="00B2462E">
        <w:t xml:space="preserve"> м </w:t>
      </w:r>
      <w:proofErr w:type="spellStart"/>
      <w:r w:rsidRPr="00B2462E">
        <w:t>мь</w:t>
      </w:r>
      <w:proofErr w:type="spellEnd"/>
      <w:r w:rsidRPr="00B2462E">
        <w:t xml:space="preserve"> </w:t>
      </w:r>
      <w:proofErr w:type="spellStart"/>
      <w:r w:rsidRPr="00B2462E">
        <w:t>н</w:t>
      </w:r>
      <w:proofErr w:type="spellEnd"/>
      <w:r w:rsidRPr="00B2462E">
        <w:t xml:space="preserve"> </w:t>
      </w:r>
      <w:proofErr w:type="spellStart"/>
      <w:r w:rsidRPr="00B2462E">
        <w:t>ньппь</w:t>
      </w:r>
      <w:proofErr w:type="spellEnd"/>
      <w:r w:rsidRPr="00B2462E">
        <w:t xml:space="preserve"> </w:t>
      </w:r>
      <w:proofErr w:type="spellStart"/>
      <w:r w:rsidRPr="00B2462E">
        <w:t>ф</w:t>
      </w:r>
      <w:proofErr w:type="spellEnd"/>
      <w:r w:rsidRPr="00B2462E">
        <w:t xml:space="preserve"> </w:t>
      </w:r>
      <w:proofErr w:type="spellStart"/>
      <w:r w:rsidRPr="00B2462E">
        <w:t>фь</w:t>
      </w:r>
      <w:proofErr w:type="spellEnd"/>
      <w:r w:rsidRPr="00B2462E">
        <w:t xml:space="preserve"> </w:t>
      </w:r>
      <w:proofErr w:type="spellStart"/>
      <w:r w:rsidRPr="00B2462E">
        <w:t>х</w:t>
      </w:r>
      <w:proofErr w:type="spellEnd"/>
      <w:r w:rsidRPr="00B2462E">
        <w:t xml:space="preserve"> </w:t>
      </w:r>
      <w:proofErr w:type="spellStart"/>
      <w:r w:rsidRPr="00B2462E">
        <w:t>хь</w:t>
      </w:r>
      <w:proofErr w:type="spellEnd"/>
      <w:r w:rsidRPr="00B2462E">
        <w:t>)</w:t>
      </w:r>
      <w:r>
        <w:t>, свистящих звуков</w:t>
      </w:r>
      <w:r w:rsidRPr="00B2462E">
        <w:t xml:space="preserve"> в словах и коротких предложениях с ними, в звукоподражаниях, небольших </w:t>
      </w:r>
      <w:proofErr w:type="spellStart"/>
      <w:r w:rsidRPr="00B2462E">
        <w:t>потешках</w:t>
      </w:r>
      <w:proofErr w:type="spellEnd"/>
      <w:r w:rsidRPr="00B2462E">
        <w:t xml:space="preserve"> и игре.</w:t>
      </w:r>
    </w:p>
    <w:p w:rsidR="00741118" w:rsidRPr="00B2462E" w:rsidRDefault="00741118" w:rsidP="00741118">
      <w:r>
        <w:t xml:space="preserve">- постановка </w:t>
      </w:r>
      <w:r w:rsidR="00860269">
        <w:t xml:space="preserve">заднеязычных звуков </w:t>
      </w:r>
      <w:r>
        <w:t>и шипящих звуков.</w:t>
      </w:r>
    </w:p>
    <w:p w:rsidR="00741118" w:rsidRPr="00B2462E" w:rsidRDefault="00741118" w:rsidP="00741118">
      <w:pPr>
        <w:rPr>
          <w:u w:val="single"/>
        </w:rPr>
      </w:pPr>
      <w:r w:rsidRPr="00B2462E">
        <w:rPr>
          <w:u w:val="single"/>
        </w:rPr>
        <w:t>Просодическая сторона речи</w:t>
      </w:r>
    </w:p>
    <w:p w:rsidR="00741118" w:rsidRPr="00B2462E" w:rsidRDefault="00741118" w:rsidP="00741118">
      <w:r w:rsidRPr="00B2462E">
        <w:t>- воспитывать п</w:t>
      </w:r>
      <w:r>
        <w:t>равильный речевое диафрагмальное</w:t>
      </w:r>
      <w:r w:rsidRPr="00B2462E">
        <w:t xml:space="preserve"> дыхание и длительный речевой выдох на материале гласных звуков и их слиянии;</w:t>
      </w:r>
    </w:p>
    <w:p w:rsidR="00741118" w:rsidRPr="00B2462E" w:rsidRDefault="00741118" w:rsidP="00741118">
      <w:r w:rsidRPr="00B2462E">
        <w:t>- развивать силу, динамики и модуляции голоса на материале слияния гласных звуков и звукоподражаний (произнесение с разной громкостью и высотой тонов)</w:t>
      </w:r>
    </w:p>
    <w:p w:rsidR="00741118" w:rsidRPr="00B2462E" w:rsidRDefault="00741118" w:rsidP="00741118">
      <w:r w:rsidRPr="00B2462E">
        <w:t>- развивать подражание речевым звукам</w:t>
      </w:r>
    </w:p>
    <w:p w:rsidR="00741118" w:rsidRPr="00B2462E" w:rsidRDefault="00741118" w:rsidP="00741118">
      <w:r w:rsidRPr="00B2462E">
        <w:t>- воспитывать правильный, умеренный темп речи путём подражания педагогу</w:t>
      </w:r>
    </w:p>
    <w:p w:rsidR="00741118" w:rsidRPr="00B2462E" w:rsidRDefault="00741118" w:rsidP="00741118">
      <w:r w:rsidRPr="00B2462E">
        <w:t xml:space="preserve">- развивать интонационную выразительность, ритмичность речи на материале звукоподражания </w:t>
      </w:r>
    </w:p>
    <w:p w:rsidR="00741118" w:rsidRPr="00B2462E" w:rsidRDefault="00741118" w:rsidP="00741118">
      <w:pPr>
        <w:rPr>
          <w:u w:val="single"/>
        </w:rPr>
      </w:pPr>
      <w:r w:rsidRPr="00B2462E">
        <w:rPr>
          <w:u w:val="single"/>
        </w:rPr>
        <w:t>Работа над слоговой структурой слова</w:t>
      </w:r>
    </w:p>
    <w:p w:rsidR="00741118" w:rsidRPr="00B2462E" w:rsidRDefault="00741118" w:rsidP="00741118">
      <w:r w:rsidRPr="00B2462E">
        <w:t>- формировать умение разл</w:t>
      </w:r>
      <w:r>
        <w:t>ичать на слух длинные и короткие</w:t>
      </w:r>
      <w:r w:rsidRPr="00B2462E">
        <w:t xml:space="preserve"> слова</w:t>
      </w:r>
    </w:p>
    <w:p w:rsidR="00741118" w:rsidRPr="00B2462E" w:rsidRDefault="00741118" w:rsidP="00741118">
      <w:r w:rsidRPr="00B2462E">
        <w:t>-формировать умение  передавать простой ритмический рисунок слова (прохлопать, простучать, протопать слово вместе с логопедом, а затем вслед за ним)</w:t>
      </w:r>
    </w:p>
    <w:p w:rsidR="00741118" w:rsidRPr="00B2462E" w:rsidRDefault="00741118" w:rsidP="00741118">
      <w:r w:rsidRPr="00B2462E">
        <w:t>- обучать п</w:t>
      </w:r>
      <w:r>
        <w:t xml:space="preserve">равильному произношению слов </w:t>
      </w:r>
      <w:r w:rsidR="00860269">
        <w:t>3</w:t>
      </w:r>
      <w:r>
        <w:t>-</w:t>
      </w:r>
      <w:r w:rsidR="00860269">
        <w:t>6</w:t>
      </w:r>
      <w:r w:rsidRPr="00B2462E">
        <w:t xml:space="preserve"> типа слоговой структуры слова и использовать их в речи</w:t>
      </w:r>
    </w:p>
    <w:p w:rsidR="00741118" w:rsidRPr="00B2462E" w:rsidRDefault="00741118" w:rsidP="00741118">
      <w:pPr>
        <w:rPr>
          <w:u w:val="single"/>
        </w:rPr>
      </w:pPr>
      <w:r w:rsidRPr="00B2462E">
        <w:rPr>
          <w:u w:val="single"/>
        </w:rPr>
        <w:t>Развитие фонематического восприятия, навыков звукового анализа и синтеза</w:t>
      </w:r>
    </w:p>
    <w:p w:rsidR="00741118" w:rsidRPr="00B2462E" w:rsidRDefault="00741118" w:rsidP="00741118">
      <w:r w:rsidRPr="00B2462E">
        <w:t>- формировать умение различать гласные звуки по принципу контраста: А – не А, У – А, И – А, И – А.</w:t>
      </w:r>
    </w:p>
    <w:p w:rsidR="00741118" w:rsidRPr="00B2462E" w:rsidRDefault="00741118" w:rsidP="00741118">
      <w:r w:rsidRPr="00B2462E">
        <w:t>- формировать умение выделять из ряда гласные звуки А У</w:t>
      </w:r>
    </w:p>
    <w:p w:rsidR="00741118" w:rsidRPr="00B2462E" w:rsidRDefault="00741118" w:rsidP="00741118">
      <w:r w:rsidRPr="00B2462E">
        <w:t>- формировать навык звукового анализа и синтеза слияния гласных звуков АУ, УА</w:t>
      </w:r>
    </w:p>
    <w:p w:rsidR="00741118" w:rsidRPr="00B2462E" w:rsidRDefault="00741118" w:rsidP="00741118">
      <w:r w:rsidRPr="00B2462E">
        <w:t>- формировать умение выделять начальный ударный гласный А У из слов, различать слова с начальными ударными</w:t>
      </w:r>
    </w:p>
    <w:p w:rsidR="00741118" w:rsidRPr="00B2462E" w:rsidRDefault="00741118" w:rsidP="00741118">
      <w:pPr>
        <w:rPr>
          <w:i/>
        </w:rPr>
      </w:pPr>
      <w:r w:rsidRPr="00B2462E">
        <w:t xml:space="preserve">- формировать понятие </w:t>
      </w:r>
      <w:r w:rsidRPr="00B2462E">
        <w:rPr>
          <w:i/>
        </w:rPr>
        <w:t>звук, гласный звук</w:t>
      </w:r>
    </w:p>
    <w:p w:rsidR="00741118" w:rsidRPr="00B2462E" w:rsidRDefault="00741118" w:rsidP="00741118">
      <w:pPr>
        <w:rPr>
          <w:u w:val="single"/>
        </w:rPr>
      </w:pPr>
      <w:r w:rsidRPr="00B2462E">
        <w:rPr>
          <w:u w:val="single"/>
        </w:rPr>
        <w:t>Формирование и совершенствование грамматического строя речи</w:t>
      </w:r>
    </w:p>
    <w:p w:rsidR="00741118" w:rsidRPr="00B2462E" w:rsidRDefault="00741118" w:rsidP="00741118">
      <w:r w:rsidRPr="00B2462E">
        <w:t xml:space="preserve">- обучать образованию и использованию в речи форм ед. и мн. числа имён сущ. </w:t>
      </w:r>
      <w:proofErr w:type="spellStart"/>
      <w:r w:rsidRPr="00B2462E">
        <w:t>муж.и</w:t>
      </w:r>
      <w:proofErr w:type="spellEnd"/>
      <w:r w:rsidRPr="00B2462E">
        <w:t xml:space="preserve"> жен. рода в им. падеже</w:t>
      </w:r>
    </w:p>
    <w:p w:rsidR="00741118" w:rsidRPr="00B2462E" w:rsidRDefault="00741118" w:rsidP="00741118">
      <w:r w:rsidRPr="00B2462E">
        <w:t>- формировать умение согласовывать прилагательные и числительное «один» с сущ. в роде и числе в именительном падеже</w:t>
      </w:r>
    </w:p>
    <w:p w:rsidR="00741118" w:rsidRPr="00B2462E" w:rsidRDefault="00741118" w:rsidP="00741118">
      <w:r w:rsidRPr="00B2462E">
        <w:t xml:space="preserve">- обучать различению и употреблению существительных </w:t>
      </w:r>
      <w:proofErr w:type="spellStart"/>
      <w:r w:rsidRPr="00B2462E">
        <w:t>муж.жен</w:t>
      </w:r>
      <w:proofErr w:type="spellEnd"/>
      <w:r w:rsidRPr="00B2462E">
        <w:t>. и среднего рода в ед. числе в именительном падеже</w:t>
      </w:r>
    </w:p>
    <w:p w:rsidR="00741118" w:rsidRPr="00B2462E" w:rsidRDefault="00741118" w:rsidP="00741118">
      <w:r w:rsidRPr="00B2462E">
        <w:lastRenderedPageBreak/>
        <w:t>- обучать пониманию вопросов косвенных падежей (</w:t>
      </w:r>
      <w:r w:rsidRPr="00B2462E">
        <w:rPr>
          <w:i/>
        </w:rPr>
        <w:t>Кто? Что? Кого? Чего? Кому? Чему?)</w:t>
      </w:r>
      <w:r w:rsidRPr="00B2462E">
        <w:t xml:space="preserve"> и употреблению сущ. в </w:t>
      </w:r>
      <w:proofErr w:type="spellStart"/>
      <w:r w:rsidRPr="00B2462E">
        <w:t>вин.род</w:t>
      </w:r>
      <w:proofErr w:type="spellEnd"/>
      <w:r w:rsidRPr="00B2462E">
        <w:t>. дат. падежах без предлогов</w:t>
      </w:r>
    </w:p>
    <w:p w:rsidR="00741118" w:rsidRPr="00B2462E" w:rsidRDefault="00741118" w:rsidP="00741118">
      <w:pPr>
        <w:rPr>
          <w:i/>
        </w:rPr>
      </w:pPr>
      <w:r w:rsidRPr="00B2462E">
        <w:t>- обучать пониманию, а затем употреблению в речи простых предлогов (</w:t>
      </w:r>
      <w:r w:rsidRPr="00B2462E">
        <w:rPr>
          <w:i/>
        </w:rPr>
        <w:t>в, на, у)</w:t>
      </w:r>
    </w:p>
    <w:p w:rsidR="00741118" w:rsidRPr="00B2462E" w:rsidRDefault="00741118" w:rsidP="00741118">
      <w:r w:rsidRPr="00B2462E">
        <w:t>- обучать образованию, а затем употреблению в речи глаголов в повелительном наклонении (</w:t>
      </w:r>
      <w:r w:rsidRPr="00B2462E">
        <w:rPr>
          <w:i/>
        </w:rPr>
        <w:t>дай, мой, иди, сиди, неси, беги, пой, слушай, смотри</w:t>
      </w:r>
      <w:r w:rsidRPr="00B2462E">
        <w:t>), инфинитиве (</w:t>
      </w:r>
      <w:r w:rsidRPr="00B2462E">
        <w:rPr>
          <w:i/>
        </w:rPr>
        <w:t>бросать, ловить, сидеть</w:t>
      </w:r>
      <w:r w:rsidRPr="00B2462E">
        <w:t>), настоящем времени (</w:t>
      </w:r>
      <w:r w:rsidRPr="00B2462E">
        <w:rPr>
          <w:i/>
        </w:rPr>
        <w:t>иду, идёт, идём</w:t>
      </w:r>
      <w:r w:rsidRPr="00B2462E">
        <w:t>)</w:t>
      </w:r>
    </w:p>
    <w:p w:rsidR="00741118" w:rsidRPr="00B2462E" w:rsidRDefault="00741118" w:rsidP="00741118">
      <w:r w:rsidRPr="00B2462E">
        <w:t xml:space="preserve">- обучать согласованию притяжательных местоимений </w:t>
      </w:r>
      <w:r w:rsidRPr="00B2462E">
        <w:rPr>
          <w:i/>
        </w:rPr>
        <w:t>мой, моя</w:t>
      </w:r>
      <w:r w:rsidRPr="00B2462E">
        <w:t xml:space="preserve"> с существительными мужского и женского рода</w:t>
      </w:r>
    </w:p>
    <w:p w:rsidR="00741118" w:rsidRPr="00B2462E" w:rsidRDefault="00741118" w:rsidP="00741118">
      <w:r w:rsidRPr="00B2462E">
        <w:t>- обучать формированию простого дву</w:t>
      </w:r>
      <w:r>
        <w:t>х</w:t>
      </w:r>
      <w:r w:rsidRPr="00B2462E">
        <w:t>словного  предложения и умению согласовывать подлежащее со сказуемым</w:t>
      </w:r>
    </w:p>
    <w:p w:rsidR="00741118" w:rsidRPr="00B2462E" w:rsidRDefault="00741118" w:rsidP="00741118">
      <w:pPr>
        <w:rPr>
          <w:u w:val="single"/>
        </w:rPr>
      </w:pPr>
      <w:r w:rsidRPr="00B2462E">
        <w:rPr>
          <w:u w:val="single"/>
        </w:rPr>
        <w:t>Развивать словаря</w:t>
      </w:r>
    </w:p>
    <w:p w:rsidR="00741118" w:rsidRPr="00B2462E" w:rsidRDefault="00741118" w:rsidP="00741118">
      <w:r w:rsidRPr="00B2462E">
        <w:t>- расширять пассивного словарного запаса и активизации в речи существительных, глаголов и прилагательных по всем и</w:t>
      </w:r>
      <w:r>
        <w:t>зучаем :</w:t>
      </w:r>
      <w:r w:rsidRPr="00B2462E">
        <w:t>«</w:t>
      </w:r>
      <w:r>
        <w:t>Обувь</w:t>
      </w:r>
      <w:r w:rsidRPr="00B2462E">
        <w:t>»,</w:t>
      </w:r>
      <w:r>
        <w:t xml:space="preserve"> « Игрушки», « Семья» , « Части тела и лица»,  « Туалетные принадлежности», «Одежда», « Продукты питания», «Посуда», «Мебель», «Новый год. Елка», </w:t>
      </w:r>
      <w:r w:rsidRPr="00B2462E">
        <w:t>«</w:t>
      </w:r>
      <w:r>
        <w:t>Посуда</w:t>
      </w:r>
      <w:r w:rsidRPr="00B2462E">
        <w:t>»,</w:t>
      </w:r>
      <w:r>
        <w:t xml:space="preserve"> « Мамин праздник»,</w:t>
      </w:r>
      <w:r w:rsidRPr="00B2462E">
        <w:t xml:space="preserve"> «Домашние птицы</w:t>
      </w:r>
      <w:r>
        <w:t>», « Домашние животные»,«Дикие животные», «Транспорт</w:t>
      </w:r>
      <w:r w:rsidRPr="00B2462E">
        <w:t>», «</w:t>
      </w:r>
      <w:r>
        <w:t>Лето. Цветы</w:t>
      </w:r>
      <w:r w:rsidRPr="00B2462E">
        <w:t>», «</w:t>
      </w:r>
      <w:r>
        <w:t xml:space="preserve"> Лето. </w:t>
      </w:r>
      <w:r w:rsidRPr="00B2462E">
        <w:t>Насекомые».</w:t>
      </w:r>
    </w:p>
    <w:p w:rsidR="00741118" w:rsidRPr="00B2462E" w:rsidRDefault="00741118" w:rsidP="00741118">
      <w:r w:rsidRPr="00B2462E">
        <w:t>- обучать пониманию обобщающего значения слова и формированию обобщающих понятий</w:t>
      </w:r>
    </w:p>
    <w:p w:rsidR="00741118" w:rsidRPr="00B2462E" w:rsidRDefault="00741118" w:rsidP="00741118">
      <w:r w:rsidRPr="00B2462E">
        <w:t>- обучать правильному употреблению личных местоимений, притяжательных местоимений, притяжательных прилагательных, наречий, количественных числительных, порядковых числительных</w:t>
      </w:r>
    </w:p>
    <w:p w:rsidR="00741118" w:rsidRDefault="00741118" w:rsidP="00741118">
      <w:pPr>
        <w:rPr>
          <w:i/>
        </w:rPr>
      </w:pPr>
      <w:r w:rsidRPr="00B2462E">
        <w:t xml:space="preserve">- формировать понятие </w:t>
      </w:r>
      <w:r w:rsidRPr="00B2462E">
        <w:rPr>
          <w:i/>
        </w:rPr>
        <w:t>слово</w:t>
      </w:r>
    </w:p>
    <w:p w:rsidR="00741118" w:rsidRDefault="00741118" w:rsidP="00741118">
      <w:pPr>
        <w:rPr>
          <w:u w:val="single"/>
        </w:rPr>
      </w:pPr>
      <w:r>
        <w:rPr>
          <w:u w:val="single"/>
        </w:rPr>
        <w:t>Развитие связной речи и навыков речевого общения</w:t>
      </w:r>
    </w:p>
    <w:p w:rsidR="00741118" w:rsidRPr="00B2462E" w:rsidRDefault="00741118" w:rsidP="00741118">
      <w:r w:rsidRPr="00B2462E">
        <w:t>- воспитывать</w:t>
      </w:r>
      <w:r>
        <w:t xml:space="preserve"> потребность в речевом общении. </w:t>
      </w:r>
      <w:r w:rsidRPr="00B2462E">
        <w:t>Формировать речь как средство общения</w:t>
      </w:r>
      <w:r>
        <w:t>.</w:t>
      </w:r>
    </w:p>
    <w:p w:rsidR="00741118" w:rsidRDefault="00741118" w:rsidP="00741118">
      <w:r>
        <w:t xml:space="preserve">- формировать умение заканчивать фразу, договаривать за взрослым слова и словосочетания в </w:t>
      </w:r>
      <w:proofErr w:type="spellStart"/>
      <w:r>
        <w:t>потешках</w:t>
      </w:r>
      <w:proofErr w:type="spellEnd"/>
      <w:r>
        <w:t>, стихотворениях, знакомых сказках</w:t>
      </w:r>
    </w:p>
    <w:p w:rsidR="00741118" w:rsidRDefault="00741118" w:rsidP="00741118">
      <w:r>
        <w:t>- обучать составлять рассказ по картинкам (3)</w:t>
      </w:r>
    </w:p>
    <w:p w:rsidR="00741118" w:rsidRDefault="00741118" w:rsidP="00741118">
      <w:pPr>
        <w:rPr>
          <w:i/>
        </w:rPr>
      </w:pPr>
      <w:r>
        <w:t xml:space="preserve">- обучать ответам на вопросы </w:t>
      </w:r>
      <w:r>
        <w:rPr>
          <w:i/>
        </w:rPr>
        <w:t>Кто это? Что это?</w:t>
      </w:r>
    </w:p>
    <w:p w:rsidR="00741118" w:rsidRPr="00B2462E" w:rsidRDefault="00741118" w:rsidP="00741118">
      <w:r>
        <w:t>- обучать выполнению одно-  и двухступенчатых инструкций</w:t>
      </w:r>
    </w:p>
    <w:p w:rsidR="00741118" w:rsidRDefault="00741118" w:rsidP="00741118">
      <w:r>
        <w:rPr>
          <w:b/>
        </w:rPr>
        <w:t xml:space="preserve">Выводы по итогам проведенной работы: </w:t>
      </w:r>
    </w:p>
    <w:p w:rsidR="00917420" w:rsidRDefault="00917420" w:rsidP="00917420">
      <w:pPr>
        <w:ind w:firstLine="720"/>
      </w:pPr>
    </w:p>
    <w:p w:rsidR="002A10D5" w:rsidRDefault="002A10D5" w:rsidP="00F435DB">
      <w:pPr>
        <w:ind w:firstLine="720"/>
        <w:jc w:val="center"/>
      </w:pPr>
    </w:p>
    <w:p w:rsidR="007F05C4" w:rsidRDefault="007F05C4" w:rsidP="007F05C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Информация воспитателя</w:t>
      </w:r>
    </w:p>
    <w:p w:rsidR="00EE1FA4" w:rsidRPr="00DF55CA" w:rsidRDefault="00EE1FA4" w:rsidP="00EE1FA4">
      <w:pPr>
        <w:ind w:left="2640"/>
        <w:rPr>
          <w:b/>
        </w:rPr>
      </w:pPr>
    </w:p>
    <w:p w:rsidR="007F05C4" w:rsidRDefault="00860269" w:rsidP="00EE1FA4">
      <w:pPr>
        <w:jc w:val="both"/>
      </w:pPr>
      <w:proofErr w:type="spellStart"/>
      <w:r>
        <w:rPr>
          <w:b/>
        </w:rPr>
        <w:t>Дейчман</w:t>
      </w:r>
      <w:proofErr w:type="spellEnd"/>
      <w:r>
        <w:rPr>
          <w:b/>
        </w:rPr>
        <w:t xml:space="preserve"> Марк Олегович</w:t>
      </w:r>
      <w:r w:rsidR="00EE1FA4" w:rsidRPr="00EE1FA4">
        <w:rPr>
          <w:b/>
        </w:rPr>
        <w:t xml:space="preserve">, </w:t>
      </w:r>
      <w:r>
        <w:t>группа дошкольного возраста ( 5-6 лет)</w:t>
      </w:r>
    </w:p>
    <w:p w:rsidR="00EE1FA4" w:rsidRPr="002A10D5" w:rsidRDefault="00EE1FA4" w:rsidP="00EE1FA4">
      <w:pPr>
        <w:jc w:val="both"/>
        <w:rPr>
          <w:b/>
        </w:rPr>
      </w:pPr>
    </w:p>
    <w:p w:rsidR="007F05C4" w:rsidRPr="002A10D5" w:rsidRDefault="007F05C4" w:rsidP="007F05C4">
      <w:pPr>
        <w:ind w:firstLine="720"/>
        <w:jc w:val="center"/>
      </w:pPr>
      <w:r w:rsidRPr="002A10D5">
        <w:t>Участие в программах дополнительного образования</w:t>
      </w:r>
    </w:p>
    <w:tbl>
      <w:tblPr>
        <w:tblW w:w="10177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37"/>
        <w:gridCol w:w="4024"/>
        <w:gridCol w:w="3216"/>
      </w:tblGrid>
      <w:tr w:rsidR="007F05C4" w:rsidRPr="002A10D5" w:rsidTr="009A287A">
        <w:trPr>
          <w:trHeight w:val="300"/>
        </w:trPr>
        <w:tc>
          <w:tcPr>
            <w:tcW w:w="2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05C4" w:rsidRPr="002A10D5" w:rsidRDefault="007F05C4" w:rsidP="009A287A">
            <w:pPr>
              <w:pStyle w:val="a6"/>
              <w:jc w:val="center"/>
            </w:pPr>
            <w:r w:rsidRPr="002A10D5">
              <w:t>Мероприятия</w:t>
            </w:r>
          </w:p>
        </w:tc>
        <w:tc>
          <w:tcPr>
            <w:tcW w:w="4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05C4" w:rsidRPr="002A10D5" w:rsidRDefault="007F05C4" w:rsidP="009A287A">
            <w:pPr>
              <w:pStyle w:val="a6"/>
              <w:jc w:val="center"/>
            </w:pPr>
            <w:r w:rsidRPr="002A10D5">
              <w:t>Название, роль</w:t>
            </w:r>
          </w:p>
        </w:tc>
        <w:tc>
          <w:tcPr>
            <w:tcW w:w="3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C4" w:rsidRPr="002A10D5" w:rsidRDefault="007F05C4" w:rsidP="009A287A">
            <w:pPr>
              <w:pStyle w:val="a6"/>
              <w:jc w:val="center"/>
            </w:pPr>
            <w:r w:rsidRPr="002A10D5">
              <w:t>Достижения</w:t>
            </w:r>
          </w:p>
        </w:tc>
      </w:tr>
      <w:tr w:rsidR="007F05C4" w:rsidRPr="002A10D5" w:rsidTr="009A287A">
        <w:trPr>
          <w:trHeight w:val="300"/>
        </w:trPr>
        <w:tc>
          <w:tcPr>
            <w:tcW w:w="2937" w:type="dxa"/>
            <w:tcBorders>
              <w:left w:val="single" w:sz="1" w:space="0" w:color="000000"/>
              <w:bottom w:val="single" w:sz="1" w:space="0" w:color="000000"/>
            </w:tcBorders>
          </w:tcPr>
          <w:p w:rsidR="007F05C4" w:rsidRPr="002A10D5" w:rsidRDefault="007F05C4" w:rsidP="009A287A">
            <w:pPr>
              <w:pStyle w:val="a6"/>
            </w:pPr>
            <w:r w:rsidRPr="002A10D5">
              <w:t xml:space="preserve">Секции </w:t>
            </w:r>
          </w:p>
        </w:tc>
        <w:tc>
          <w:tcPr>
            <w:tcW w:w="4024" w:type="dxa"/>
            <w:tcBorders>
              <w:left w:val="single" w:sz="1" w:space="0" w:color="000000"/>
              <w:bottom w:val="single" w:sz="1" w:space="0" w:color="000000"/>
            </w:tcBorders>
          </w:tcPr>
          <w:p w:rsidR="007F05C4" w:rsidRPr="002A10D5" w:rsidRDefault="007F05C4" w:rsidP="009A287A">
            <w:pPr>
              <w:pStyle w:val="a6"/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C4" w:rsidRPr="002A10D5" w:rsidRDefault="007F05C4" w:rsidP="009A287A">
            <w:pPr>
              <w:pStyle w:val="a6"/>
            </w:pPr>
          </w:p>
        </w:tc>
      </w:tr>
      <w:tr w:rsidR="007F05C4" w:rsidRPr="002A10D5" w:rsidTr="009A287A">
        <w:trPr>
          <w:trHeight w:val="316"/>
        </w:trPr>
        <w:tc>
          <w:tcPr>
            <w:tcW w:w="2937" w:type="dxa"/>
            <w:tcBorders>
              <w:left w:val="single" w:sz="1" w:space="0" w:color="000000"/>
              <w:bottom w:val="single" w:sz="1" w:space="0" w:color="000000"/>
            </w:tcBorders>
          </w:tcPr>
          <w:p w:rsidR="007F05C4" w:rsidRPr="002A10D5" w:rsidRDefault="007F05C4" w:rsidP="009A287A">
            <w:pPr>
              <w:pStyle w:val="a6"/>
            </w:pPr>
            <w:r w:rsidRPr="002A10D5">
              <w:t xml:space="preserve">Кружки </w:t>
            </w:r>
          </w:p>
          <w:p w:rsidR="007F05C4" w:rsidRPr="002A10D5" w:rsidRDefault="007F05C4" w:rsidP="009A287A">
            <w:pPr>
              <w:pStyle w:val="a6"/>
            </w:pPr>
          </w:p>
        </w:tc>
        <w:tc>
          <w:tcPr>
            <w:tcW w:w="4024" w:type="dxa"/>
            <w:tcBorders>
              <w:left w:val="single" w:sz="1" w:space="0" w:color="000000"/>
              <w:bottom w:val="single" w:sz="1" w:space="0" w:color="000000"/>
            </w:tcBorders>
          </w:tcPr>
          <w:p w:rsidR="007F05C4" w:rsidRPr="002A10D5" w:rsidRDefault="007F05C4" w:rsidP="009A287A">
            <w:pPr>
              <w:pStyle w:val="a6"/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C4" w:rsidRPr="002A10D5" w:rsidRDefault="007F05C4" w:rsidP="009A287A">
            <w:pPr>
              <w:pStyle w:val="a6"/>
            </w:pPr>
          </w:p>
        </w:tc>
      </w:tr>
      <w:tr w:rsidR="007F05C4" w:rsidRPr="002A10D5" w:rsidTr="009A287A">
        <w:trPr>
          <w:trHeight w:val="316"/>
        </w:trPr>
        <w:tc>
          <w:tcPr>
            <w:tcW w:w="2937" w:type="dxa"/>
            <w:tcBorders>
              <w:left w:val="single" w:sz="1" w:space="0" w:color="000000"/>
              <w:bottom w:val="single" w:sz="1" w:space="0" w:color="000000"/>
            </w:tcBorders>
          </w:tcPr>
          <w:p w:rsidR="007F05C4" w:rsidRPr="002A10D5" w:rsidRDefault="007F05C4" w:rsidP="009A287A">
            <w:pPr>
              <w:pStyle w:val="a6"/>
            </w:pPr>
            <w:r w:rsidRPr="002A10D5">
              <w:t>Проектная деятельность</w:t>
            </w:r>
          </w:p>
        </w:tc>
        <w:tc>
          <w:tcPr>
            <w:tcW w:w="4024" w:type="dxa"/>
            <w:tcBorders>
              <w:left w:val="single" w:sz="1" w:space="0" w:color="000000"/>
              <w:bottom w:val="single" w:sz="1" w:space="0" w:color="000000"/>
            </w:tcBorders>
          </w:tcPr>
          <w:p w:rsidR="007F05C4" w:rsidRPr="002A10D5" w:rsidRDefault="007F05C4" w:rsidP="009A287A">
            <w:pPr>
              <w:pStyle w:val="a6"/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C4" w:rsidRPr="002A10D5" w:rsidRDefault="007F05C4" w:rsidP="009A287A">
            <w:pPr>
              <w:pStyle w:val="a6"/>
            </w:pPr>
          </w:p>
        </w:tc>
      </w:tr>
      <w:tr w:rsidR="007F05C4" w:rsidRPr="002A10D5" w:rsidTr="009A287A">
        <w:trPr>
          <w:trHeight w:val="316"/>
        </w:trPr>
        <w:tc>
          <w:tcPr>
            <w:tcW w:w="2937" w:type="dxa"/>
            <w:tcBorders>
              <w:left w:val="single" w:sz="1" w:space="0" w:color="000000"/>
              <w:bottom w:val="single" w:sz="1" w:space="0" w:color="000000"/>
            </w:tcBorders>
          </w:tcPr>
          <w:p w:rsidR="007F05C4" w:rsidRPr="002A10D5" w:rsidRDefault="007F05C4" w:rsidP="009A287A">
            <w:pPr>
              <w:pStyle w:val="a6"/>
            </w:pPr>
            <w:r w:rsidRPr="002A10D5">
              <w:t>Развлечения и праздники</w:t>
            </w:r>
          </w:p>
          <w:p w:rsidR="007F05C4" w:rsidRPr="002A10D5" w:rsidRDefault="007F05C4" w:rsidP="009A287A">
            <w:pPr>
              <w:pStyle w:val="a6"/>
            </w:pPr>
          </w:p>
          <w:p w:rsidR="007F05C4" w:rsidRPr="002A10D5" w:rsidRDefault="007F05C4" w:rsidP="009A287A">
            <w:pPr>
              <w:pStyle w:val="a6"/>
            </w:pPr>
          </w:p>
          <w:p w:rsidR="007F05C4" w:rsidRPr="002A10D5" w:rsidRDefault="007F05C4" w:rsidP="009A287A">
            <w:pPr>
              <w:pStyle w:val="a6"/>
            </w:pPr>
          </w:p>
          <w:p w:rsidR="007F05C4" w:rsidRPr="002A10D5" w:rsidRDefault="007F05C4" w:rsidP="009A287A">
            <w:pPr>
              <w:pStyle w:val="a6"/>
            </w:pPr>
          </w:p>
        </w:tc>
        <w:tc>
          <w:tcPr>
            <w:tcW w:w="4024" w:type="dxa"/>
            <w:tcBorders>
              <w:left w:val="single" w:sz="1" w:space="0" w:color="000000"/>
              <w:bottom w:val="single" w:sz="1" w:space="0" w:color="000000"/>
            </w:tcBorders>
          </w:tcPr>
          <w:p w:rsidR="007F05C4" w:rsidRPr="002A10D5" w:rsidRDefault="007F05C4" w:rsidP="009A287A">
            <w:pPr>
              <w:pStyle w:val="a6"/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C4" w:rsidRPr="002A10D5" w:rsidRDefault="007F05C4" w:rsidP="009A287A">
            <w:pPr>
              <w:pStyle w:val="a6"/>
            </w:pPr>
          </w:p>
        </w:tc>
      </w:tr>
      <w:tr w:rsidR="007F05C4" w:rsidRPr="002A10D5" w:rsidTr="009A287A">
        <w:trPr>
          <w:trHeight w:val="932"/>
        </w:trPr>
        <w:tc>
          <w:tcPr>
            <w:tcW w:w="2937" w:type="dxa"/>
            <w:tcBorders>
              <w:left w:val="single" w:sz="1" w:space="0" w:color="000000"/>
              <w:bottom w:val="single" w:sz="1" w:space="0" w:color="000000"/>
            </w:tcBorders>
          </w:tcPr>
          <w:p w:rsidR="007F05C4" w:rsidRPr="002A10D5" w:rsidRDefault="007F05C4" w:rsidP="009A287A">
            <w:pPr>
              <w:pStyle w:val="a6"/>
            </w:pPr>
            <w:r w:rsidRPr="002A10D5">
              <w:t>Конкурсы</w:t>
            </w:r>
          </w:p>
        </w:tc>
        <w:tc>
          <w:tcPr>
            <w:tcW w:w="4024" w:type="dxa"/>
            <w:tcBorders>
              <w:left w:val="single" w:sz="1" w:space="0" w:color="000000"/>
              <w:bottom w:val="single" w:sz="1" w:space="0" w:color="000000"/>
            </w:tcBorders>
          </w:tcPr>
          <w:p w:rsidR="007F05C4" w:rsidRPr="002A10D5" w:rsidRDefault="007F05C4" w:rsidP="009A287A">
            <w:pPr>
              <w:pStyle w:val="a6"/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C4" w:rsidRPr="002A10D5" w:rsidRDefault="007F05C4" w:rsidP="009A287A">
            <w:pPr>
              <w:pStyle w:val="a6"/>
            </w:pPr>
          </w:p>
        </w:tc>
      </w:tr>
      <w:tr w:rsidR="007F05C4" w:rsidRPr="002A10D5" w:rsidTr="009A287A">
        <w:trPr>
          <w:trHeight w:val="469"/>
        </w:trPr>
        <w:tc>
          <w:tcPr>
            <w:tcW w:w="2937" w:type="dxa"/>
            <w:tcBorders>
              <w:left w:val="single" w:sz="1" w:space="0" w:color="000000"/>
              <w:bottom w:val="single" w:sz="1" w:space="0" w:color="000000"/>
            </w:tcBorders>
          </w:tcPr>
          <w:p w:rsidR="007F05C4" w:rsidRPr="002A10D5" w:rsidRDefault="007F05C4" w:rsidP="009A287A">
            <w:pPr>
              <w:pStyle w:val="a6"/>
            </w:pPr>
            <w:r w:rsidRPr="002A10D5">
              <w:lastRenderedPageBreak/>
              <w:t>Олимпиады</w:t>
            </w:r>
          </w:p>
        </w:tc>
        <w:tc>
          <w:tcPr>
            <w:tcW w:w="4024" w:type="dxa"/>
            <w:tcBorders>
              <w:left w:val="single" w:sz="1" w:space="0" w:color="000000"/>
              <w:bottom w:val="single" w:sz="1" w:space="0" w:color="000000"/>
            </w:tcBorders>
          </w:tcPr>
          <w:p w:rsidR="007F05C4" w:rsidRPr="002A10D5" w:rsidRDefault="007F05C4" w:rsidP="009A287A">
            <w:pPr>
              <w:pStyle w:val="a6"/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C4" w:rsidRPr="002A10D5" w:rsidRDefault="007F05C4" w:rsidP="009A287A">
            <w:pPr>
              <w:pStyle w:val="a6"/>
            </w:pPr>
          </w:p>
        </w:tc>
      </w:tr>
      <w:tr w:rsidR="007F05C4" w:rsidRPr="002A10D5" w:rsidTr="009A287A">
        <w:trPr>
          <w:trHeight w:val="932"/>
        </w:trPr>
        <w:tc>
          <w:tcPr>
            <w:tcW w:w="2937" w:type="dxa"/>
            <w:tcBorders>
              <w:left w:val="single" w:sz="1" w:space="0" w:color="000000"/>
              <w:bottom w:val="single" w:sz="1" w:space="0" w:color="000000"/>
            </w:tcBorders>
          </w:tcPr>
          <w:p w:rsidR="007F05C4" w:rsidRPr="002A10D5" w:rsidRDefault="007F05C4" w:rsidP="009A287A">
            <w:pPr>
              <w:pStyle w:val="a6"/>
            </w:pPr>
            <w:r w:rsidRPr="002A10D5">
              <w:t>Внеурочные мероприятия (посещение музеев, театров, концертов и др.)</w:t>
            </w:r>
          </w:p>
        </w:tc>
        <w:tc>
          <w:tcPr>
            <w:tcW w:w="4024" w:type="dxa"/>
            <w:tcBorders>
              <w:left w:val="single" w:sz="1" w:space="0" w:color="000000"/>
              <w:bottom w:val="single" w:sz="1" w:space="0" w:color="000000"/>
            </w:tcBorders>
          </w:tcPr>
          <w:p w:rsidR="007F05C4" w:rsidRPr="002A10D5" w:rsidRDefault="007F05C4" w:rsidP="009A287A">
            <w:pPr>
              <w:pStyle w:val="a6"/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C4" w:rsidRPr="002A10D5" w:rsidRDefault="007F05C4" w:rsidP="009A287A">
            <w:pPr>
              <w:pStyle w:val="a6"/>
            </w:pPr>
          </w:p>
        </w:tc>
      </w:tr>
    </w:tbl>
    <w:p w:rsidR="007F05C4" w:rsidRPr="002A10D5" w:rsidRDefault="007F05C4" w:rsidP="007F05C4"/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8"/>
        <w:gridCol w:w="3579"/>
        <w:gridCol w:w="2409"/>
      </w:tblGrid>
      <w:tr w:rsidR="00741118" w:rsidRPr="00BC327C" w:rsidTr="00741118">
        <w:trPr>
          <w:trHeight w:val="293"/>
        </w:trPr>
        <w:tc>
          <w:tcPr>
            <w:tcW w:w="4218" w:type="dxa"/>
          </w:tcPr>
          <w:p w:rsidR="00741118" w:rsidRPr="00BC327C" w:rsidRDefault="00741118" w:rsidP="00FA5C83">
            <w:pPr>
              <w:ind w:firstLine="720"/>
            </w:pPr>
            <w:r w:rsidRPr="00BC327C">
              <w:t>Параметры контроля</w:t>
            </w:r>
          </w:p>
        </w:tc>
        <w:tc>
          <w:tcPr>
            <w:tcW w:w="3579" w:type="dxa"/>
          </w:tcPr>
          <w:p w:rsidR="00741118" w:rsidRPr="004D2BBC" w:rsidRDefault="00741118" w:rsidP="00860269">
            <w:pPr>
              <w:ind w:firstLine="720"/>
            </w:pPr>
            <w:r>
              <w:t>Сентябрь 202</w:t>
            </w:r>
            <w:r w:rsidR="00860269">
              <w:t>2</w:t>
            </w:r>
            <w:r w:rsidRPr="004D2BBC">
              <w:t>г.</w:t>
            </w:r>
          </w:p>
        </w:tc>
        <w:tc>
          <w:tcPr>
            <w:tcW w:w="2409" w:type="dxa"/>
          </w:tcPr>
          <w:p w:rsidR="00741118" w:rsidRPr="004D2BBC" w:rsidRDefault="00860269" w:rsidP="00741118">
            <w:pPr>
              <w:jc w:val="center"/>
            </w:pPr>
            <w:r>
              <w:t>Май 2023</w:t>
            </w:r>
            <w:r w:rsidR="00741118" w:rsidRPr="004D2BBC">
              <w:t>г.</w:t>
            </w:r>
          </w:p>
        </w:tc>
      </w:tr>
      <w:tr w:rsidR="00741118" w:rsidRPr="00BC327C" w:rsidTr="00741118">
        <w:trPr>
          <w:trHeight w:val="649"/>
        </w:trPr>
        <w:tc>
          <w:tcPr>
            <w:tcW w:w="4218" w:type="dxa"/>
          </w:tcPr>
          <w:p w:rsidR="00741118" w:rsidRPr="00BC327C" w:rsidRDefault="00741118" w:rsidP="00860269">
            <w:pPr>
              <w:jc w:val="both"/>
            </w:pPr>
            <w:r w:rsidRPr="00BC327C">
              <w:t>Самообслуживание</w:t>
            </w:r>
            <w:r w:rsidR="00860269">
              <w:t xml:space="preserve"> ,</w:t>
            </w:r>
            <w:r w:rsidRPr="00BC327C">
              <w:t>самостоятельность</w:t>
            </w:r>
          </w:p>
        </w:tc>
        <w:tc>
          <w:tcPr>
            <w:tcW w:w="3579" w:type="dxa"/>
          </w:tcPr>
          <w:p w:rsidR="00741118" w:rsidRPr="00BC327C" w:rsidRDefault="00741118" w:rsidP="00FA5C83">
            <w:r>
              <w:t xml:space="preserve">Культурно- гигиенические навыки частично  сформированы. </w:t>
            </w:r>
          </w:p>
        </w:tc>
        <w:tc>
          <w:tcPr>
            <w:tcW w:w="2409" w:type="dxa"/>
          </w:tcPr>
          <w:p w:rsidR="00741118" w:rsidRPr="00BC327C" w:rsidRDefault="00741118" w:rsidP="00FA5C83"/>
        </w:tc>
      </w:tr>
      <w:tr w:rsidR="00741118" w:rsidRPr="00BC327C" w:rsidTr="00741118">
        <w:trPr>
          <w:trHeight w:val="418"/>
        </w:trPr>
        <w:tc>
          <w:tcPr>
            <w:tcW w:w="4218" w:type="dxa"/>
          </w:tcPr>
          <w:p w:rsidR="00741118" w:rsidRPr="00BC327C" w:rsidRDefault="00741118" w:rsidP="00FA5C83">
            <w:pPr>
              <w:jc w:val="both"/>
            </w:pPr>
            <w:r w:rsidRPr="004D2BBC">
              <w:t>Отношение к занятиям</w:t>
            </w:r>
          </w:p>
        </w:tc>
        <w:tc>
          <w:tcPr>
            <w:tcW w:w="3579" w:type="dxa"/>
          </w:tcPr>
          <w:p w:rsidR="00741118" w:rsidRPr="00BC327C" w:rsidRDefault="00741118" w:rsidP="00FA5C83">
            <w:r>
              <w:t>Проявляет интерес к занятиям.</w:t>
            </w:r>
          </w:p>
        </w:tc>
        <w:tc>
          <w:tcPr>
            <w:tcW w:w="2409" w:type="dxa"/>
          </w:tcPr>
          <w:p w:rsidR="00741118" w:rsidRPr="00BC327C" w:rsidRDefault="00741118" w:rsidP="00FA5C83"/>
        </w:tc>
      </w:tr>
      <w:tr w:rsidR="00741118" w:rsidRPr="00BC327C" w:rsidTr="00741118">
        <w:trPr>
          <w:trHeight w:val="551"/>
        </w:trPr>
        <w:tc>
          <w:tcPr>
            <w:tcW w:w="4218" w:type="dxa"/>
          </w:tcPr>
          <w:p w:rsidR="00741118" w:rsidRPr="00BC327C" w:rsidRDefault="00741118" w:rsidP="00FA5C83">
            <w:pPr>
              <w:jc w:val="both"/>
            </w:pPr>
            <w:r w:rsidRPr="00BC327C">
              <w:t>Отношение к выполнению поручений</w:t>
            </w:r>
          </w:p>
        </w:tc>
        <w:tc>
          <w:tcPr>
            <w:tcW w:w="3579" w:type="dxa"/>
          </w:tcPr>
          <w:p w:rsidR="00741118" w:rsidRPr="00BC327C" w:rsidRDefault="00741118" w:rsidP="00FA5C83">
            <w:r>
              <w:t>Проявляет интерес к поручениям.</w:t>
            </w:r>
          </w:p>
        </w:tc>
        <w:tc>
          <w:tcPr>
            <w:tcW w:w="2409" w:type="dxa"/>
          </w:tcPr>
          <w:p w:rsidR="00741118" w:rsidRPr="00BC327C" w:rsidRDefault="00741118" w:rsidP="00FA5C83"/>
        </w:tc>
      </w:tr>
    </w:tbl>
    <w:p w:rsidR="00741118" w:rsidRDefault="00741118" w:rsidP="00CA0968">
      <w:pPr>
        <w:jc w:val="both"/>
        <w:rPr>
          <w:b/>
          <w:u w:val="single"/>
        </w:rPr>
      </w:pPr>
    </w:p>
    <w:p w:rsidR="00741118" w:rsidRPr="00CB67FB" w:rsidRDefault="00741118" w:rsidP="00741118">
      <w:pPr>
        <w:shd w:val="clear" w:color="auto" w:fill="FFFFFF"/>
        <w:jc w:val="both"/>
      </w:pPr>
      <w:proofErr w:type="spellStart"/>
      <w:r w:rsidRPr="00894138">
        <w:rPr>
          <w:b/>
        </w:rPr>
        <w:t>Выводы</w:t>
      </w:r>
      <w:r w:rsidRPr="00894138">
        <w:t>:культур</w:t>
      </w:r>
      <w:r>
        <w:t>но-гигиенические</w:t>
      </w:r>
      <w:proofErr w:type="spellEnd"/>
      <w:r>
        <w:t xml:space="preserve"> </w:t>
      </w:r>
      <w:r w:rsidRPr="00894138">
        <w:t xml:space="preserve"> сформированы</w:t>
      </w:r>
      <w:r w:rsidR="00860269">
        <w:t>, самостоятельно одевается.</w:t>
      </w:r>
      <w:r>
        <w:t xml:space="preserve">  </w:t>
      </w:r>
    </w:p>
    <w:p w:rsidR="00741118" w:rsidRPr="00BC327C" w:rsidRDefault="00741118" w:rsidP="00741118">
      <w:pPr>
        <w:shd w:val="clear" w:color="auto" w:fill="FFFFFF"/>
        <w:jc w:val="both"/>
      </w:pPr>
      <w:r w:rsidRPr="00894138">
        <w:rPr>
          <w:b/>
        </w:rPr>
        <w:t>Выявленные проблемы. Пути решения</w:t>
      </w:r>
      <w:r>
        <w:t xml:space="preserve">: </w:t>
      </w:r>
      <w:r w:rsidRPr="00894138">
        <w:t>продолжать формировать навыки самообслуживания, развивать познавательную активность, через все виды деятельности</w:t>
      </w:r>
      <w:r>
        <w:rPr>
          <w:u w:val="single"/>
        </w:rPr>
        <w:t>.</w:t>
      </w:r>
    </w:p>
    <w:p w:rsidR="007F05C4" w:rsidRDefault="007F05C4" w:rsidP="007F05C4"/>
    <w:p w:rsidR="007F05C4" w:rsidRDefault="007F05C4" w:rsidP="007F05C4"/>
    <w:p w:rsidR="007F05C4" w:rsidRDefault="007F05C4" w:rsidP="007F05C4"/>
    <w:p w:rsidR="007F05C4" w:rsidRDefault="007F05C4" w:rsidP="007F05C4"/>
    <w:p w:rsidR="007F05C4" w:rsidRDefault="007F05C4" w:rsidP="007F05C4"/>
    <w:p w:rsidR="007F05C4" w:rsidRDefault="007F05C4" w:rsidP="007F05C4">
      <w:pPr>
        <w:ind w:firstLine="720"/>
        <w:jc w:val="center"/>
      </w:pPr>
    </w:p>
    <w:p w:rsidR="007F05C4" w:rsidRPr="00D30159" w:rsidRDefault="007F05C4" w:rsidP="007F05C4">
      <w:pPr>
        <w:numPr>
          <w:ilvl w:val="0"/>
          <w:numId w:val="8"/>
        </w:numPr>
        <w:shd w:val="clear" w:color="auto" w:fill="FFFFFF"/>
        <w:jc w:val="center"/>
        <w:rPr>
          <w:b/>
        </w:rPr>
      </w:pPr>
      <w:r w:rsidRPr="00D30159">
        <w:rPr>
          <w:b/>
        </w:rPr>
        <w:t xml:space="preserve">Результаты, достигнутые по завершении этапа сопровождения, </w:t>
      </w:r>
    </w:p>
    <w:p w:rsidR="007F05C4" w:rsidRPr="00D30159" w:rsidRDefault="007F05C4" w:rsidP="007F05C4">
      <w:pPr>
        <w:shd w:val="clear" w:color="auto" w:fill="FFFFFF"/>
        <w:ind w:firstLine="720"/>
        <w:jc w:val="center"/>
        <w:rPr>
          <w:b/>
        </w:rPr>
      </w:pPr>
      <w:r w:rsidRPr="00D30159">
        <w:rPr>
          <w:b/>
        </w:rPr>
        <w:t>оценка эффективности проделанной работы за учебный год</w:t>
      </w:r>
    </w:p>
    <w:p w:rsidR="007F05C4" w:rsidRPr="00A4588C" w:rsidRDefault="007F05C4" w:rsidP="007F05C4">
      <w:pPr>
        <w:shd w:val="clear" w:color="auto" w:fill="FFFFFF"/>
        <w:ind w:firstLine="720"/>
        <w:jc w:val="both"/>
      </w:pPr>
    </w:p>
    <w:p w:rsidR="007F05C4" w:rsidRPr="00A4588C" w:rsidRDefault="007F05C4" w:rsidP="007F05C4">
      <w:pPr>
        <w:shd w:val="clear" w:color="auto" w:fill="FFFFFF"/>
        <w:ind w:firstLine="720"/>
        <w:jc w:val="both"/>
        <w:rPr>
          <w:b/>
        </w:rPr>
      </w:pPr>
    </w:p>
    <w:p w:rsidR="007F05C4" w:rsidRPr="00A4588C" w:rsidRDefault="007F05C4" w:rsidP="007F05C4">
      <w:pPr>
        <w:shd w:val="clear" w:color="auto" w:fill="FFFFFF"/>
        <w:ind w:firstLine="720"/>
        <w:jc w:val="both"/>
      </w:pPr>
    </w:p>
    <w:p w:rsidR="007F05C4" w:rsidRPr="00D30159" w:rsidRDefault="007F05C4" w:rsidP="007F05C4">
      <w:pPr>
        <w:shd w:val="clear" w:color="auto" w:fill="FFFFFF"/>
        <w:ind w:firstLine="720"/>
        <w:jc w:val="both"/>
      </w:pPr>
    </w:p>
    <w:p w:rsidR="007F05C4" w:rsidRPr="00D30159" w:rsidRDefault="007F05C4" w:rsidP="007F05C4">
      <w:pPr>
        <w:pStyle w:val="a3"/>
        <w:ind w:firstLine="720"/>
        <w:jc w:val="both"/>
        <w:rPr>
          <w:b w:val="0"/>
          <w:bCs w:val="0"/>
          <w:sz w:val="24"/>
        </w:rPr>
      </w:pPr>
    </w:p>
    <w:p w:rsidR="007F05C4" w:rsidRPr="00BF599F" w:rsidRDefault="007F05C4" w:rsidP="007F05C4">
      <w:pPr>
        <w:shd w:val="clear" w:color="auto" w:fill="FFFFFF"/>
        <w:jc w:val="both"/>
      </w:pPr>
      <w:r w:rsidRPr="00BF599F">
        <w:t>Дата итогового ПМПк  _________________________________________________________</w:t>
      </w:r>
    </w:p>
    <w:p w:rsidR="007F05C4" w:rsidRPr="00BF599F" w:rsidRDefault="007F05C4" w:rsidP="007F05C4">
      <w:pPr>
        <w:shd w:val="clear" w:color="auto" w:fill="FFFFFF"/>
        <w:jc w:val="both"/>
      </w:pPr>
    </w:p>
    <w:p w:rsidR="007F05C4" w:rsidRPr="008028B4" w:rsidRDefault="007F05C4" w:rsidP="007F05C4">
      <w:pPr>
        <w:shd w:val="clear" w:color="auto" w:fill="FFFFFF"/>
        <w:jc w:val="both"/>
        <w:rPr>
          <w:b/>
        </w:rPr>
      </w:pPr>
      <w:r w:rsidRPr="008028B4">
        <w:rPr>
          <w:b/>
        </w:rPr>
        <w:t xml:space="preserve">Результаты и эффективность сопровождения. </w:t>
      </w:r>
    </w:p>
    <w:p w:rsidR="007F05C4" w:rsidRDefault="007F05C4" w:rsidP="007F05C4">
      <w:pPr>
        <w:shd w:val="clear" w:color="auto" w:fill="FFFFFF"/>
        <w:jc w:val="both"/>
      </w:pPr>
    </w:p>
    <w:p w:rsidR="007F05C4" w:rsidRDefault="007F05C4" w:rsidP="007F05C4">
      <w:pPr>
        <w:shd w:val="clear" w:color="auto" w:fill="FFFFFF"/>
        <w:jc w:val="both"/>
      </w:pPr>
    </w:p>
    <w:p w:rsidR="007F05C4" w:rsidRPr="00063D17" w:rsidRDefault="007F05C4" w:rsidP="007F05C4">
      <w:pPr>
        <w:shd w:val="clear" w:color="auto" w:fill="FFFFFF"/>
        <w:jc w:val="both"/>
        <w:rPr>
          <w:b/>
        </w:rPr>
      </w:pPr>
      <w:r w:rsidRPr="000E1577">
        <w:rPr>
          <w:b/>
        </w:rPr>
        <w:t>Решение.</w:t>
      </w:r>
    </w:p>
    <w:p w:rsidR="007F05C4" w:rsidRPr="00BF599F" w:rsidRDefault="007F05C4" w:rsidP="007F05C4">
      <w:pPr>
        <w:shd w:val="clear" w:color="auto" w:fill="FFFFFF"/>
        <w:jc w:val="both"/>
      </w:pPr>
    </w:p>
    <w:p w:rsidR="007F05C4" w:rsidRPr="008028B4" w:rsidRDefault="007F05C4" w:rsidP="007F05C4">
      <w:pPr>
        <w:shd w:val="clear" w:color="auto" w:fill="FFFFFF"/>
        <w:jc w:val="both"/>
        <w:rPr>
          <w:b/>
        </w:rPr>
      </w:pPr>
      <w:r w:rsidRPr="008028B4">
        <w:rPr>
          <w:b/>
        </w:rPr>
        <w:t xml:space="preserve">Рекомендации. </w:t>
      </w:r>
    </w:p>
    <w:p w:rsidR="007F05C4" w:rsidRDefault="007F05C4" w:rsidP="007F05C4">
      <w:pPr>
        <w:shd w:val="clear" w:color="auto" w:fill="FFFFFF"/>
        <w:jc w:val="both"/>
        <w:rPr>
          <w:i/>
          <w:iCs/>
        </w:rPr>
      </w:pPr>
    </w:p>
    <w:p w:rsidR="007F05C4" w:rsidRDefault="007F05C4" w:rsidP="007F05C4">
      <w:pPr>
        <w:shd w:val="clear" w:color="auto" w:fill="FFFFFF"/>
        <w:jc w:val="both"/>
        <w:rPr>
          <w:i/>
          <w:iCs/>
        </w:rPr>
      </w:pPr>
    </w:p>
    <w:p w:rsidR="007F05C4" w:rsidRPr="00BF599F" w:rsidRDefault="007F05C4" w:rsidP="007F05C4">
      <w:pPr>
        <w:shd w:val="clear" w:color="auto" w:fill="FFFFFF"/>
        <w:jc w:val="both"/>
      </w:pPr>
      <w:r w:rsidRPr="00BF599F">
        <w:rPr>
          <w:i/>
          <w:iCs/>
        </w:rPr>
        <w:t>Куратор сопровождения (подпись)</w:t>
      </w:r>
    </w:p>
    <w:p w:rsidR="007F05C4" w:rsidRPr="00BF599F" w:rsidRDefault="007F05C4" w:rsidP="007F05C4">
      <w:pPr>
        <w:jc w:val="both"/>
        <w:rPr>
          <w:bCs/>
        </w:rPr>
      </w:pPr>
    </w:p>
    <w:p w:rsidR="007F05C4" w:rsidRPr="00BF599F" w:rsidRDefault="007F05C4" w:rsidP="007F05C4">
      <w:pPr>
        <w:ind w:firstLine="720"/>
        <w:jc w:val="both"/>
      </w:pPr>
      <w:r w:rsidRPr="00BF599F">
        <w:rPr>
          <w:bCs/>
        </w:rPr>
        <w:t>С содержанием и</w:t>
      </w:r>
      <w:r w:rsidRPr="00BF599F">
        <w:t>ндивидуальной карты учёта динамики развития ребенка ознакомлен(а)</w:t>
      </w:r>
    </w:p>
    <w:p w:rsidR="007F05C4" w:rsidRPr="00BF599F" w:rsidRDefault="007F05C4" w:rsidP="007F05C4">
      <w:pPr>
        <w:pStyle w:val="a3"/>
        <w:ind w:firstLine="720"/>
        <w:jc w:val="both"/>
        <w:rPr>
          <w:b w:val="0"/>
          <w:bCs w:val="0"/>
          <w:sz w:val="24"/>
        </w:rPr>
      </w:pPr>
      <w:r w:rsidRPr="00BF599F">
        <w:rPr>
          <w:b w:val="0"/>
          <w:bCs w:val="0"/>
          <w:sz w:val="24"/>
        </w:rPr>
        <w:t>Подпись родителей (законных представителей) ______________________________</w:t>
      </w:r>
    </w:p>
    <w:p w:rsidR="007F05C4" w:rsidRPr="00BF599F" w:rsidRDefault="007F05C4" w:rsidP="007F05C4">
      <w:pPr>
        <w:pStyle w:val="a3"/>
        <w:ind w:firstLine="720"/>
        <w:jc w:val="both"/>
        <w:rPr>
          <w:b w:val="0"/>
          <w:bCs w:val="0"/>
          <w:sz w:val="24"/>
        </w:rPr>
      </w:pPr>
    </w:p>
    <w:p w:rsidR="007F05C4" w:rsidRPr="00BF599F" w:rsidRDefault="007F05C4" w:rsidP="007F05C4">
      <w:pPr>
        <w:pStyle w:val="a3"/>
        <w:ind w:firstLine="720"/>
        <w:jc w:val="both"/>
        <w:rPr>
          <w:b w:val="0"/>
          <w:bCs w:val="0"/>
          <w:sz w:val="24"/>
        </w:rPr>
      </w:pPr>
      <w:r w:rsidRPr="00BF599F">
        <w:rPr>
          <w:b w:val="0"/>
          <w:bCs w:val="0"/>
          <w:sz w:val="24"/>
        </w:rPr>
        <w:t>Дата «___»___________ 201__ г.</w:t>
      </w:r>
    </w:p>
    <w:p w:rsidR="007F05C4" w:rsidRPr="00BF599F" w:rsidRDefault="007F05C4" w:rsidP="007F05C4">
      <w:pPr>
        <w:pStyle w:val="a3"/>
        <w:jc w:val="both"/>
        <w:rPr>
          <w:b w:val="0"/>
          <w:bCs w:val="0"/>
          <w:sz w:val="24"/>
        </w:rPr>
      </w:pPr>
    </w:p>
    <w:p w:rsidR="007F05C4" w:rsidRPr="00BF599F" w:rsidRDefault="007F05C4" w:rsidP="007F05C4">
      <w:pPr>
        <w:ind w:firstLine="720"/>
        <w:jc w:val="both"/>
      </w:pPr>
      <w:r w:rsidRPr="00BF599F">
        <w:rPr>
          <w:bCs/>
        </w:rPr>
        <w:t>С содержанием и</w:t>
      </w:r>
      <w:r w:rsidRPr="00BF599F">
        <w:t>ндивидуальной карты учёта динамики развития ребенка ознакомлен(а)</w:t>
      </w:r>
    </w:p>
    <w:p w:rsidR="007F05C4" w:rsidRPr="00BF599F" w:rsidRDefault="007F05C4" w:rsidP="007F05C4">
      <w:pPr>
        <w:pStyle w:val="a3"/>
        <w:ind w:firstLine="720"/>
        <w:jc w:val="both"/>
        <w:rPr>
          <w:b w:val="0"/>
          <w:bCs w:val="0"/>
          <w:sz w:val="24"/>
        </w:rPr>
      </w:pPr>
      <w:r w:rsidRPr="00BF599F">
        <w:rPr>
          <w:b w:val="0"/>
          <w:bCs w:val="0"/>
          <w:sz w:val="24"/>
        </w:rPr>
        <w:t>Подпись родителей (законных представителей) ______________________________</w:t>
      </w:r>
    </w:p>
    <w:p w:rsidR="007F05C4" w:rsidRDefault="007F05C4" w:rsidP="007F05C4">
      <w:pPr>
        <w:pStyle w:val="a3"/>
        <w:jc w:val="both"/>
        <w:rPr>
          <w:b w:val="0"/>
          <w:bCs w:val="0"/>
          <w:sz w:val="24"/>
        </w:rPr>
      </w:pPr>
    </w:p>
    <w:p w:rsidR="007F05C4" w:rsidRDefault="007F05C4" w:rsidP="007F05C4">
      <w:pPr>
        <w:pStyle w:val="a3"/>
        <w:jc w:val="both"/>
        <w:rPr>
          <w:b w:val="0"/>
          <w:bCs w:val="0"/>
          <w:sz w:val="24"/>
        </w:rPr>
      </w:pPr>
      <w:r w:rsidRPr="00BF599F">
        <w:rPr>
          <w:b w:val="0"/>
          <w:bCs w:val="0"/>
          <w:sz w:val="24"/>
        </w:rPr>
        <w:t>Дата «___»___________ 201__ г.</w:t>
      </w:r>
    </w:p>
    <w:p w:rsidR="007F05C4" w:rsidRDefault="007F05C4" w:rsidP="007F05C4">
      <w:pPr>
        <w:pStyle w:val="a3"/>
        <w:jc w:val="both"/>
        <w:rPr>
          <w:b w:val="0"/>
          <w:bCs w:val="0"/>
          <w:sz w:val="24"/>
        </w:rPr>
      </w:pPr>
    </w:p>
    <w:p w:rsidR="007F05C4" w:rsidRPr="00D30159" w:rsidRDefault="007F05C4" w:rsidP="007F05C4"/>
    <w:p w:rsidR="007F05C4" w:rsidRPr="004C4206" w:rsidRDefault="007F05C4" w:rsidP="007F05C4"/>
    <w:p w:rsidR="007F05C4" w:rsidRDefault="007F05C4" w:rsidP="007F05C4">
      <w:pPr>
        <w:shd w:val="clear" w:color="auto" w:fill="FFFFFF"/>
        <w:rPr>
          <w:b/>
        </w:rPr>
      </w:pPr>
    </w:p>
    <w:p w:rsidR="004A2689" w:rsidRPr="00D30159" w:rsidRDefault="004A2689" w:rsidP="007F05C4">
      <w:pPr>
        <w:shd w:val="clear" w:color="auto" w:fill="FFFFFF"/>
        <w:rPr>
          <w:b/>
        </w:rPr>
      </w:pPr>
      <w:r w:rsidRPr="00D30159">
        <w:rPr>
          <w:b/>
        </w:rPr>
        <w:t xml:space="preserve">Результаты, достигнутые по завершении этапа сопровождения, </w:t>
      </w:r>
    </w:p>
    <w:p w:rsidR="004A2689" w:rsidRDefault="004A2689" w:rsidP="004A2689">
      <w:pPr>
        <w:shd w:val="clear" w:color="auto" w:fill="FFFFFF"/>
        <w:ind w:firstLine="720"/>
        <w:jc w:val="center"/>
      </w:pPr>
      <w:r w:rsidRPr="00D30159">
        <w:rPr>
          <w:b/>
        </w:rPr>
        <w:t>оценка эффективности проделанной работы за учебный год</w:t>
      </w:r>
      <w:r w:rsidR="00825ADF">
        <w:rPr>
          <w:b/>
        </w:rPr>
        <w:t xml:space="preserve">.  </w:t>
      </w:r>
    </w:p>
    <w:p w:rsidR="00825ADF" w:rsidRPr="00825ADF" w:rsidRDefault="00825ADF" w:rsidP="004A2689">
      <w:pPr>
        <w:shd w:val="clear" w:color="auto" w:fill="FFFFFF"/>
        <w:ind w:firstLine="720"/>
        <w:jc w:val="center"/>
      </w:pPr>
      <w:r>
        <w:t xml:space="preserve">В целом динамика положительная. Мелкая и общая моторика развиты по возрасту. Активный словарь пополнился прилагательными, наречиями, глаголами по лексическим темам. Звуковой анализ и синтез слов сформирован по возрасту. Звукопроизношение сформировано не достаточно. Сонорные звуки в стадии автоматизации. Связная речь сформирована по возрасту. Фонематическое восприятие в стадии формирования. </w:t>
      </w:r>
    </w:p>
    <w:p w:rsidR="00825ADF" w:rsidRDefault="00825ADF" w:rsidP="00825ADF">
      <w:pPr>
        <w:shd w:val="clear" w:color="auto" w:fill="FFFFFF"/>
        <w:ind w:firstLine="720"/>
        <w:jc w:val="both"/>
        <w:rPr>
          <w:u w:val="single"/>
        </w:rPr>
      </w:pPr>
      <w:r w:rsidRPr="00825ADF">
        <w:rPr>
          <w:u w:val="single"/>
        </w:rPr>
        <w:t>Продолжать развивать устойчивость внимания, усидчивость через дидактические и настольные игры.</w:t>
      </w:r>
    </w:p>
    <w:p w:rsidR="007F05C4" w:rsidRPr="00825ADF" w:rsidRDefault="007F05C4" w:rsidP="00825ADF">
      <w:pPr>
        <w:shd w:val="clear" w:color="auto" w:fill="FFFFFF"/>
        <w:ind w:firstLine="720"/>
        <w:jc w:val="both"/>
        <w:rPr>
          <w:u w:val="single"/>
        </w:rPr>
      </w:pPr>
    </w:p>
    <w:p w:rsidR="00825ADF" w:rsidRPr="00825ADF" w:rsidRDefault="00825ADF" w:rsidP="00825ADF">
      <w:pPr>
        <w:shd w:val="clear" w:color="auto" w:fill="FFFFFF"/>
        <w:ind w:firstLine="720"/>
        <w:jc w:val="both"/>
        <w:rPr>
          <w:u w:val="single"/>
        </w:rPr>
      </w:pPr>
    </w:p>
    <w:p w:rsidR="004A2689" w:rsidRPr="00D30159" w:rsidRDefault="004A2689" w:rsidP="004A2689">
      <w:pPr>
        <w:shd w:val="clear" w:color="auto" w:fill="FFFFFF"/>
        <w:ind w:firstLine="720"/>
        <w:jc w:val="both"/>
      </w:pPr>
    </w:p>
    <w:p w:rsidR="004A2689" w:rsidRPr="00D30159" w:rsidRDefault="004A2689" w:rsidP="004A2689">
      <w:pPr>
        <w:pStyle w:val="a3"/>
        <w:ind w:firstLine="720"/>
        <w:jc w:val="both"/>
        <w:rPr>
          <w:b w:val="0"/>
          <w:bCs w:val="0"/>
          <w:sz w:val="24"/>
        </w:rPr>
      </w:pPr>
    </w:p>
    <w:p w:rsidR="004A2689" w:rsidRPr="00BF599F" w:rsidRDefault="004A2689" w:rsidP="004A2689">
      <w:pPr>
        <w:shd w:val="clear" w:color="auto" w:fill="FFFFFF"/>
        <w:jc w:val="both"/>
      </w:pPr>
      <w:r w:rsidRPr="00BF599F">
        <w:t>Дата итогового ПМПк  _________________________________________________________</w:t>
      </w:r>
    </w:p>
    <w:p w:rsidR="004A2689" w:rsidRPr="00BF599F" w:rsidRDefault="004A2689" w:rsidP="004A2689">
      <w:pPr>
        <w:shd w:val="clear" w:color="auto" w:fill="FFFFFF"/>
        <w:jc w:val="both"/>
      </w:pPr>
    </w:p>
    <w:p w:rsidR="008028B4" w:rsidRPr="003911A4" w:rsidRDefault="004A2689" w:rsidP="003911A4">
      <w:pPr>
        <w:shd w:val="clear" w:color="auto" w:fill="FFFFFF"/>
        <w:jc w:val="both"/>
        <w:rPr>
          <w:b/>
        </w:rPr>
      </w:pPr>
      <w:r w:rsidRPr="008028B4">
        <w:rPr>
          <w:b/>
        </w:rPr>
        <w:t xml:space="preserve">Результаты </w:t>
      </w:r>
      <w:r w:rsidR="003911A4">
        <w:rPr>
          <w:b/>
        </w:rPr>
        <w:t>и эффективность сопровождения:</w:t>
      </w:r>
    </w:p>
    <w:p w:rsidR="004A2689" w:rsidRDefault="004A2689" w:rsidP="004A2689">
      <w:pPr>
        <w:shd w:val="clear" w:color="auto" w:fill="FFFFFF"/>
        <w:jc w:val="both"/>
      </w:pPr>
    </w:p>
    <w:p w:rsidR="000E1577" w:rsidRPr="000E1577" w:rsidRDefault="000E1577" w:rsidP="004A2689">
      <w:pPr>
        <w:shd w:val="clear" w:color="auto" w:fill="FFFFFF"/>
        <w:jc w:val="both"/>
        <w:rPr>
          <w:b/>
        </w:rPr>
      </w:pPr>
      <w:r w:rsidRPr="000E1577">
        <w:rPr>
          <w:b/>
        </w:rPr>
        <w:t>Решение.</w:t>
      </w:r>
    </w:p>
    <w:p w:rsidR="004A2689" w:rsidRPr="00A8233D" w:rsidRDefault="004A2689" w:rsidP="004A2689">
      <w:pPr>
        <w:shd w:val="clear" w:color="auto" w:fill="FFFFFF"/>
        <w:jc w:val="both"/>
      </w:pPr>
    </w:p>
    <w:p w:rsidR="004A2689" w:rsidRPr="00BF599F" w:rsidRDefault="004A2689" w:rsidP="004A2689">
      <w:pPr>
        <w:shd w:val="clear" w:color="auto" w:fill="FFFFFF"/>
        <w:jc w:val="both"/>
      </w:pPr>
    </w:p>
    <w:p w:rsidR="004A2689" w:rsidRPr="003911A4" w:rsidRDefault="003911A4" w:rsidP="003911A4">
      <w:pPr>
        <w:shd w:val="clear" w:color="auto" w:fill="FFFFFF"/>
        <w:jc w:val="both"/>
        <w:rPr>
          <w:b/>
        </w:rPr>
      </w:pPr>
      <w:r>
        <w:rPr>
          <w:b/>
        </w:rPr>
        <w:t>Рекомендации:</w:t>
      </w:r>
    </w:p>
    <w:p w:rsidR="004A2689" w:rsidRDefault="004A2689" w:rsidP="004A2689">
      <w:pPr>
        <w:shd w:val="clear" w:color="auto" w:fill="FFFFFF"/>
        <w:jc w:val="both"/>
        <w:rPr>
          <w:i/>
          <w:iCs/>
        </w:rPr>
      </w:pPr>
    </w:p>
    <w:p w:rsidR="004A2689" w:rsidRDefault="004A2689" w:rsidP="004A2689">
      <w:pPr>
        <w:shd w:val="clear" w:color="auto" w:fill="FFFFFF"/>
        <w:jc w:val="both"/>
        <w:rPr>
          <w:i/>
          <w:iCs/>
        </w:rPr>
      </w:pPr>
    </w:p>
    <w:p w:rsidR="004A2689" w:rsidRPr="00BF599F" w:rsidRDefault="004A2689" w:rsidP="004A2689">
      <w:pPr>
        <w:shd w:val="clear" w:color="auto" w:fill="FFFFFF"/>
        <w:jc w:val="both"/>
      </w:pPr>
      <w:r w:rsidRPr="00BF599F">
        <w:rPr>
          <w:i/>
          <w:iCs/>
        </w:rPr>
        <w:t>Куратор сопровождения (подпись)</w:t>
      </w:r>
    </w:p>
    <w:p w:rsidR="004A2689" w:rsidRPr="00BF599F" w:rsidRDefault="004A2689" w:rsidP="004A2689">
      <w:pPr>
        <w:jc w:val="both"/>
        <w:rPr>
          <w:bCs/>
        </w:rPr>
      </w:pPr>
    </w:p>
    <w:p w:rsidR="004A2689" w:rsidRPr="00BF599F" w:rsidRDefault="004A2689" w:rsidP="004A2689">
      <w:pPr>
        <w:ind w:firstLine="720"/>
        <w:jc w:val="both"/>
      </w:pPr>
      <w:r w:rsidRPr="00BF599F">
        <w:rPr>
          <w:bCs/>
        </w:rPr>
        <w:t>С содержанием и</w:t>
      </w:r>
      <w:r w:rsidRPr="00BF599F">
        <w:t>ндивидуальной карты учёта динамики развития ребенка ознакомлен(а)</w:t>
      </w:r>
    </w:p>
    <w:p w:rsidR="004A2689" w:rsidRPr="00BF599F" w:rsidRDefault="004A2689" w:rsidP="004A2689">
      <w:pPr>
        <w:pStyle w:val="a3"/>
        <w:ind w:firstLine="720"/>
        <w:jc w:val="both"/>
        <w:rPr>
          <w:b w:val="0"/>
          <w:bCs w:val="0"/>
          <w:sz w:val="24"/>
        </w:rPr>
      </w:pPr>
      <w:r w:rsidRPr="00BF599F">
        <w:rPr>
          <w:b w:val="0"/>
          <w:bCs w:val="0"/>
          <w:sz w:val="24"/>
        </w:rPr>
        <w:t>Подпись родителей (законных представителей) ______________________________</w:t>
      </w:r>
    </w:p>
    <w:p w:rsidR="004A2689" w:rsidRPr="00BF599F" w:rsidRDefault="004A2689" w:rsidP="004A2689">
      <w:pPr>
        <w:pStyle w:val="a3"/>
        <w:ind w:firstLine="720"/>
        <w:jc w:val="both"/>
        <w:rPr>
          <w:b w:val="0"/>
          <w:bCs w:val="0"/>
          <w:sz w:val="24"/>
        </w:rPr>
      </w:pPr>
    </w:p>
    <w:p w:rsidR="004A2689" w:rsidRPr="00BF599F" w:rsidRDefault="004A2689" w:rsidP="004A2689">
      <w:pPr>
        <w:pStyle w:val="a3"/>
        <w:ind w:firstLine="720"/>
        <w:jc w:val="both"/>
        <w:rPr>
          <w:b w:val="0"/>
          <w:bCs w:val="0"/>
          <w:sz w:val="24"/>
        </w:rPr>
      </w:pPr>
      <w:r w:rsidRPr="00BF599F">
        <w:rPr>
          <w:b w:val="0"/>
          <w:bCs w:val="0"/>
          <w:sz w:val="24"/>
        </w:rPr>
        <w:t>Дата «___»___________ 201__ г.</w:t>
      </w:r>
    </w:p>
    <w:p w:rsidR="004A2689" w:rsidRPr="00BF599F" w:rsidRDefault="004A2689" w:rsidP="004A2689">
      <w:pPr>
        <w:pStyle w:val="a3"/>
        <w:jc w:val="both"/>
        <w:rPr>
          <w:b w:val="0"/>
          <w:bCs w:val="0"/>
          <w:sz w:val="24"/>
        </w:rPr>
      </w:pPr>
    </w:p>
    <w:p w:rsidR="004A2689" w:rsidRPr="00BF599F" w:rsidRDefault="004A2689" w:rsidP="004A2689">
      <w:pPr>
        <w:ind w:firstLine="720"/>
        <w:jc w:val="both"/>
      </w:pPr>
      <w:r w:rsidRPr="00BF599F">
        <w:rPr>
          <w:bCs/>
        </w:rPr>
        <w:t>С содержанием и</w:t>
      </w:r>
      <w:r w:rsidRPr="00BF599F">
        <w:t>ндивидуальной карты учёта динамики развития ребенка ознакомлен(а)</w:t>
      </w:r>
    </w:p>
    <w:p w:rsidR="004A2689" w:rsidRPr="00BF599F" w:rsidRDefault="004A2689" w:rsidP="004A2689">
      <w:pPr>
        <w:pStyle w:val="a3"/>
        <w:ind w:firstLine="720"/>
        <w:jc w:val="both"/>
        <w:rPr>
          <w:b w:val="0"/>
          <w:bCs w:val="0"/>
          <w:sz w:val="24"/>
        </w:rPr>
      </w:pPr>
      <w:r w:rsidRPr="00BF599F">
        <w:rPr>
          <w:b w:val="0"/>
          <w:bCs w:val="0"/>
          <w:sz w:val="24"/>
        </w:rPr>
        <w:t>Подпись родителей (законных представителей) ______________________________</w:t>
      </w:r>
    </w:p>
    <w:p w:rsidR="004A2689" w:rsidRDefault="004A2689" w:rsidP="004A2689">
      <w:pPr>
        <w:pStyle w:val="a3"/>
        <w:jc w:val="both"/>
        <w:rPr>
          <w:b w:val="0"/>
          <w:bCs w:val="0"/>
          <w:sz w:val="24"/>
        </w:rPr>
      </w:pPr>
    </w:p>
    <w:p w:rsidR="004A2689" w:rsidRDefault="004A2689" w:rsidP="004A2689">
      <w:pPr>
        <w:pStyle w:val="a3"/>
        <w:jc w:val="both"/>
        <w:rPr>
          <w:b w:val="0"/>
          <w:bCs w:val="0"/>
          <w:sz w:val="24"/>
        </w:rPr>
      </w:pPr>
      <w:r w:rsidRPr="00BF599F">
        <w:rPr>
          <w:b w:val="0"/>
          <w:bCs w:val="0"/>
          <w:sz w:val="24"/>
        </w:rPr>
        <w:t>Дата «___»___________ 201__ г.</w:t>
      </w:r>
    </w:p>
    <w:p w:rsidR="004A2689" w:rsidRDefault="004A2689" w:rsidP="004A2689">
      <w:pPr>
        <w:pStyle w:val="a3"/>
        <w:jc w:val="both"/>
        <w:rPr>
          <w:b w:val="0"/>
          <w:bCs w:val="0"/>
          <w:sz w:val="24"/>
        </w:rPr>
      </w:pPr>
    </w:p>
    <w:p w:rsidR="004A2689" w:rsidRPr="00D30159" w:rsidRDefault="004A2689" w:rsidP="004A2689"/>
    <w:p w:rsidR="004A2689" w:rsidRPr="004C4206" w:rsidRDefault="004A2689" w:rsidP="004A2689"/>
    <w:p w:rsidR="002A7396" w:rsidRPr="002A10D5" w:rsidRDefault="002A7396"/>
    <w:sectPr w:rsidR="002A7396" w:rsidRPr="002A10D5" w:rsidSect="008A44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A45"/>
    <w:multiLevelType w:val="hybridMultilevel"/>
    <w:tmpl w:val="59EE996A"/>
    <w:lvl w:ilvl="0" w:tplc="9DB4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2A32"/>
    <w:multiLevelType w:val="multilevel"/>
    <w:tmpl w:val="E99E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D1745"/>
    <w:multiLevelType w:val="hybridMultilevel"/>
    <w:tmpl w:val="BA3C0218"/>
    <w:lvl w:ilvl="0" w:tplc="9DB4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86751"/>
    <w:multiLevelType w:val="hybridMultilevel"/>
    <w:tmpl w:val="AE847958"/>
    <w:lvl w:ilvl="0" w:tplc="9DB4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245BA"/>
    <w:multiLevelType w:val="hybridMultilevel"/>
    <w:tmpl w:val="57FA7046"/>
    <w:lvl w:ilvl="0" w:tplc="9DB4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3676F"/>
    <w:multiLevelType w:val="hybridMultilevel"/>
    <w:tmpl w:val="A580AB34"/>
    <w:lvl w:ilvl="0" w:tplc="9DB4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C67AC"/>
    <w:multiLevelType w:val="hybridMultilevel"/>
    <w:tmpl w:val="11A66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35160"/>
    <w:multiLevelType w:val="hybridMultilevel"/>
    <w:tmpl w:val="6FB8734A"/>
    <w:lvl w:ilvl="0" w:tplc="369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25D39"/>
    <w:multiLevelType w:val="hybridMultilevel"/>
    <w:tmpl w:val="1A8A6E78"/>
    <w:lvl w:ilvl="0" w:tplc="9DB4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2062C"/>
    <w:multiLevelType w:val="hybridMultilevel"/>
    <w:tmpl w:val="E81E67C4"/>
    <w:lvl w:ilvl="0" w:tplc="9DB481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1CA7546"/>
    <w:multiLevelType w:val="hybridMultilevel"/>
    <w:tmpl w:val="8842F0E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3466F32"/>
    <w:multiLevelType w:val="hybridMultilevel"/>
    <w:tmpl w:val="1C52ED72"/>
    <w:lvl w:ilvl="0" w:tplc="9DB4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31253"/>
    <w:multiLevelType w:val="multilevel"/>
    <w:tmpl w:val="C0ECA8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2CDD6290"/>
    <w:multiLevelType w:val="hybridMultilevel"/>
    <w:tmpl w:val="FBA2066A"/>
    <w:lvl w:ilvl="0" w:tplc="9DB4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C7534"/>
    <w:multiLevelType w:val="multilevel"/>
    <w:tmpl w:val="46B882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>
    <w:nsid w:val="351C25A0"/>
    <w:multiLevelType w:val="hybridMultilevel"/>
    <w:tmpl w:val="3EB4E156"/>
    <w:lvl w:ilvl="0" w:tplc="9DB4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B3C8A"/>
    <w:multiLevelType w:val="hybridMultilevel"/>
    <w:tmpl w:val="64360678"/>
    <w:lvl w:ilvl="0" w:tplc="9DB4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92C76"/>
    <w:multiLevelType w:val="hybridMultilevel"/>
    <w:tmpl w:val="2B9A40F4"/>
    <w:lvl w:ilvl="0" w:tplc="71A091B4">
      <w:start w:val="8"/>
      <w:numFmt w:val="upperRoman"/>
      <w:lvlText w:val="%1."/>
      <w:lvlJc w:val="left"/>
      <w:pPr>
        <w:ind w:left="26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>
    <w:nsid w:val="50A92F57"/>
    <w:multiLevelType w:val="hybridMultilevel"/>
    <w:tmpl w:val="AED00324"/>
    <w:lvl w:ilvl="0" w:tplc="9DB4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AD647D"/>
    <w:multiLevelType w:val="hybridMultilevel"/>
    <w:tmpl w:val="ADE0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D4EA5"/>
    <w:multiLevelType w:val="hybridMultilevel"/>
    <w:tmpl w:val="67688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5F75D8"/>
    <w:multiLevelType w:val="hybridMultilevel"/>
    <w:tmpl w:val="40208B64"/>
    <w:lvl w:ilvl="0" w:tplc="9DB4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1329B"/>
    <w:multiLevelType w:val="hybridMultilevel"/>
    <w:tmpl w:val="2B9A40F4"/>
    <w:lvl w:ilvl="0" w:tplc="71A091B4">
      <w:start w:val="8"/>
      <w:numFmt w:val="upperRoman"/>
      <w:lvlText w:val="%1."/>
      <w:lvlJc w:val="left"/>
      <w:pPr>
        <w:ind w:left="26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>
    <w:nsid w:val="77210BE0"/>
    <w:multiLevelType w:val="hybridMultilevel"/>
    <w:tmpl w:val="5DFC1E26"/>
    <w:lvl w:ilvl="0" w:tplc="9DB4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9"/>
  </w:num>
  <w:num w:numId="8">
    <w:abstractNumId w:val="17"/>
  </w:num>
  <w:num w:numId="9">
    <w:abstractNumId w:val="21"/>
  </w:num>
  <w:num w:numId="10">
    <w:abstractNumId w:val="8"/>
  </w:num>
  <w:num w:numId="11">
    <w:abstractNumId w:val="0"/>
  </w:num>
  <w:num w:numId="12">
    <w:abstractNumId w:val="11"/>
  </w:num>
  <w:num w:numId="13">
    <w:abstractNumId w:val="13"/>
  </w:num>
  <w:num w:numId="14">
    <w:abstractNumId w:val="18"/>
  </w:num>
  <w:num w:numId="15">
    <w:abstractNumId w:val="4"/>
  </w:num>
  <w:num w:numId="16">
    <w:abstractNumId w:val="16"/>
  </w:num>
  <w:num w:numId="17">
    <w:abstractNumId w:val="15"/>
  </w:num>
  <w:num w:numId="18">
    <w:abstractNumId w:val="2"/>
  </w:num>
  <w:num w:numId="19">
    <w:abstractNumId w:val="23"/>
  </w:num>
  <w:num w:numId="20">
    <w:abstractNumId w:val="3"/>
  </w:num>
  <w:num w:numId="21">
    <w:abstractNumId w:val="5"/>
  </w:num>
  <w:num w:numId="22">
    <w:abstractNumId w:val="19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35DB"/>
    <w:rsid w:val="00000F51"/>
    <w:rsid w:val="000016CB"/>
    <w:rsid w:val="0002428E"/>
    <w:rsid w:val="0005262B"/>
    <w:rsid w:val="00056C51"/>
    <w:rsid w:val="00084DF1"/>
    <w:rsid w:val="000B20F2"/>
    <w:rsid w:val="000B30FE"/>
    <w:rsid w:val="000B32D4"/>
    <w:rsid w:val="000D36F1"/>
    <w:rsid w:val="000E1577"/>
    <w:rsid w:val="000E6389"/>
    <w:rsid w:val="000F6F7A"/>
    <w:rsid w:val="00104886"/>
    <w:rsid w:val="00140F43"/>
    <w:rsid w:val="00141491"/>
    <w:rsid w:val="00151383"/>
    <w:rsid w:val="00152814"/>
    <w:rsid w:val="00163916"/>
    <w:rsid w:val="001742C7"/>
    <w:rsid w:val="001903D2"/>
    <w:rsid w:val="001918A0"/>
    <w:rsid w:val="001973A1"/>
    <w:rsid w:val="001B31F6"/>
    <w:rsid w:val="001B41E2"/>
    <w:rsid w:val="001C2C9C"/>
    <w:rsid w:val="001C7248"/>
    <w:rsid w:val="00223BC4"/>
    <w:rsid w:val="00247E73"/>
    <w:rsid w:val="00254464"/>
    <w:rsid w:val="0026095F"/>
    <w:rsid w:val="002658BD"/>
    <w:rsid w:val="00267DBE"/>
    <w:rsid w:val="00294F80"/>
    <w:rsid w:val="002A10D5"/>
    <w:rsid w:val="002A7396"/>
    <w:rsid w:val="002B0B10"/>
    <w:rsid w:val="002B2E07"/>
    <w:rsid w:val="002C7515"/>
    <w:rsid w:val="002E39E7"/>
    <w:rsid w:val="00300222"/>
    <w:rsid w:val="00327CEE"/>
    <w:rsid w:val="00334D23"/>
    <w:rsid w:val="00345E5D"/>
    <w:rsid w:val="003911A4"/>
    <w:rsid w:val="003A0710"/>
    <w:rsid w:val="003A18BE"/>
    <w:rsid w:val="003A5FCA"/>
    <w:rsid w:val="003B47E4"/>
    <w:rsid w:val="003B5496"/>
    <w:rsid w:val="003C138F"/>
    <w:rsid w:val="003E0E15"/>
    <w:rsid w:val="003E2306"/>
    <w:rsid w:val="003F6F7A"/>
    <w:rsid w:val="00414A47"/>
    <w:rsid w:val="00431339"/>
    <w:rsid w:val="00431F56"/>
    <w:rsid w:val="00433C56"/>
    <w:rsid w:val="004354F6"/>
    <w:rsid w:val="00451734"/>
    <w:rsid w:val="00470B77"/>
    <w:rsid w:val="0047614F"/>
    <w:rsid w:val="004A0F5C"/>
    <w:rsid w:val="004A2689"/>
    <w:rsid w:val="004C1C71"/>
    <w:rsid w:val="004D4C7D"/>
    <w:rsid w:val="004E0980"/>
    <w:rsid w:val="004F576F"/>
    <w:rsid w:val="00507552"/>
    <w:rsid w:val="00512D6D"/>
    <w:rsid w:val="00513DB2"/>
    <w:rsid w:val="00515357"/>
    <w:rsid w:val="00545680"/>
    <w:rsid w:val="00545E07"/>
    <w:rsid w:val="00555D54"/>
    <w:rsid w:val="0056489A"/>
    <w:rsid w:val="00565FE0"/>
    <w:rsid w:val="00566D30"/>
    <w:rsid w:val="005A2835"/>
    <w:rsid w:val="005B09D7"/>
    <w:rsid w:val="005B4CC9"/>
    <w:rsid w:val="005E30FF"/>
    <w:rsid w:val="005F4285"/>
    <w:rsid w:val="006039CE"/>
    <w:rsid w:val="00635C25"/>
    <w:rsid w:val="00642E61"/>
    <w:rsid w:val="00675440"/>
    <w:rsid w:val="006A19BC"/>
    <w:rsid w:val="006B37E9"/>
    <w:rsid w:val="006D0124"/>
    <w:rsid w:val="006E1BA4"/>
    <w:rsid w:val="006F49C4"/>
    <w:rsid w:val="007020F2"/>
    <w:rsid w:val="00703EF1"/>
    <w:rsid w:val="00712954"/>
    <w:rsid w:val="00733E5A"/>
    <w:rsid w:val="00741118"/>
    <w:rsid w:val="00750EA9"/>
    <w:rsid w:val="00765F02"/>
    <w:rsid w:val="00775EB2"/>
    <w:rsid w:val="0079202C"/>
    <w:rsid w:val="00795DEA"/>
    <w:rsid w:val="007B0BBF"/>
    <w:rsid w:val="007B5EEA"/>
    <w:rsid w:val="007C5693"/>
    <w:rsid w:val="007E7152"/>
    <w:rsid w:val="007F05C4"/>
    <w:rsid w:val="007F58EF"/>
    <w:rsid w:val="008028B4"/>
    <w:rsid w:val="00806F13"/>
    <w:rsid w:val="00814A6A"/>
    <w:rsid w:val="008228DB"/>
    <w:rsid w:val="00825ADF"/>
    <w:rsid w:val="0084074A"/>
    <w:rsid w:val="00846FEC"/>
    <w:rsid w:val="00860269"/>
    <w:rsid w:val="00864AA7"/>
    <w:rsid w:val="008A4498"/>
    <w:rsid w:val="008A4FDE"/>
    <w:rsid w:val="008D0636"/>
    <w:rsid w:val="008D0912"/>
    <w:rsid w:val="008F1088"/>
    <w:rsid w:val="008F5470"/>
    <w:rsid w:val="0090721F"/>
    <w:rsid w:val="00917420"/>
    <w:rsid w:val="00927188"/>
    <w:rsid w:val="00931C11"/>
    <w:rsid w:val="0096728F"/>
    <w:rsid w:val="00987DE1"/>
    <w:rsid w:val="00990025"/>
    <w:rsid w:val="00993222"/>
    <w:rsid w:val="009A287A"/>
    <w:rsid w:val="009A350E"/>
    <w:rsid w:val="009A7B43"/>
    <w:rsid w:val="009D734F"/>
    <w:rsid w:val="009F2B66"/>
    <w:rsid w:val="00A235E3"/>
    <w:rsid w:val="00A266BD"/>
    <w:rsid w:val="00A363AA"/>
    <w:rsid w:val="00A402E6"/>
    <w:rsid w:val="00A67C24"/>
    <w:rsid w:val="00A8233D"/>
    <w:rsid w:val="00AD255A"/>
    <w:rsid w:val="00AE45A5"/>
    <w:rsid w:val="00B02E21"/>
    <w:rsid w:val="00B06616"/>
    <w:rsid w:val="00B1299C"/>
    <w:rsid w:val="00B14CD8"/>
    <w:rsid w:val="00B219E1"/>
    <w:rsid w:val="00B6132F"/>
    <w:rsid w:val="00B65BAB"/>
    <w:rsid w:val="00B6731A"/>
    <w:rsid w:val="00B77436"/>
    <w:rsid w:val="00B77515"/>
    <w:rsid w:val="00B84B61"/>
    <w:rsid w:val="00BA5389"/>
    <w:rsid w:val="00BA677F"/>
    <w:rsid w:val="00BA7774"/>
    <w:rsid w:val="00BC23CC"/>
    <w:rsid w:val="00BC299F"/>
    <w:rsid w:val="00BC3A99"/>
    <w:rsid w:val="00BD4747"/>
    <w:rsid w:val="00BE00EE"/>
    <w:rsid w:val="00C02D6B"/>
    <w:rsid w:val="00C42153"/>
    <w:rsid w:val="00C47A9D"/>
    <w:rsid w:val="00C50E7D"/>
    <w:rsid w:val="00C65AF3"/>
    <w:rsid w:val="00C771EC"/>
    <w:rsid w:val="00C82361"/>
    <w:rsid w:val="00CA0968"/>
    <w:rsid w:val="00CD5697"/>
    <w:rsid w:val="00CE0A02"/>
    <w:rsid w:val="00CE1D46"/>
    <w:rsid w:val="00CF66D9"/>
    <w:rsid w:val="00CF7596"/>
    <w:rsid w:val="00D13EB5"/>
    <w:rsid w:val="00D20B92"/>
    <w:rsid w:val="00D41C14"/>
    <w:rsid w:val="00DA0051"/>
    <w:rsid w:val="00DA025D"/>
    <w:rsid w:val="00DA084E"/>
    <w:rsid w:val="00DC02CE"/>
    <w:rsid w:val="00DD5D5A"/>
    <w:rsid w:val="00DE2777"/>
    <w:rsid w:val="00DE62B7"/>
    <w:rsid w:val="00DF55CA"/>
    <w:rsid w:val="00E014EC"/>
    <w:rsid w:val="00E17708"/>
    <w:rsid w:val="00E2258E"/>
    <w:rsid w:val="00E50535"/>
    <w:rsid w:val="00E5312B"/>
    <w:rsid w:val="00E63BB2"/>
    <w:rsid w:val="00E757E0"/>
    <w:rsid w:val="00E910C3"/>
    <w:rsid w:val="00ED1A5E"/>
    <w:rsid w:val="00EE1FA4"/>
    <w:rsid w:val="00F014A3"/>
    <w:rsid w:val="00F01829"/>
    <w:rsid w:val="00F10A72"/>
    <w:rsid w:val="00F168AC"/>
    <w:rsid w:val="00F2235D"/>
    <w:rsid w:val="00F24917"/>
    <w:rsid w:val="00F435DB"/>
    <w:rsid w:val="00F47D5E"/>
    <w:rsid w:val="00F711B6"/>
    <w:rsid w:val="00F8045E"/>
    <w:rsid w:val="00FA5C83"/>
    <w:rsid w:val="00FB17D2"/>
    <w:rsid w:val="00FB19B7"/>
    <w:rsid w:val="00FB7D6B"/>
    <w:rsid w:val="00FC2FF4"/>
    <w:rsid w:val="00FE3923"/>
    <w:rsid w:val="00FE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D09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35DB"/>
    <w:pPr>
      <w:jc w:val="center"/>
    </w:pPr>
    <w:rPr>
      <w:b/>
      <w:bCs/>
      <w:sz w:val="20"/>
    </w:rPr>
  </w:style>
  <w:style w:type="character" w:customStyle="1" w:styleId="a4">
    <w:name w:val="Название Знак"/>
    <w:basedOn w:val="a0"/>
    <w:link w:val="a3"/>
    <w:rsid w:val="00F435D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No Spacing"/>
    <w:qFormat/>
    <w:rsid w:val="00F435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одержимое таблицы"/>
    <w:basedOn w:val="a"/>
    <w:rsid w:val="00F435DB"/>
    <w:pPr>
      <w:widowControl w:val="0"/>
      <w:suppressLineNumbers/>
      <w:suppressAutoHyphens/>
    </w:pPr>
    <w:rPr>
      <w:rFonts w:eastAsia="Arial"/>
      <w:kern w:val="1"/>
    </w:rPr>
  </w:style>
  <w:style w:type="character" w:styleId="a7">
    <w:name w:val="Hyperlink"/>
    <w:uiPriority w:val="99"/>
    <w:unhideWhenUsed/>
    <w:rsid w:val="00F435DB"/>
    <w:rPr>
      <w:color w:val="0000FF"/>
      <w:u w:val="single"/>
    </w:rPr>
  </w:style>
  <w:style w:type="character" w:customStyle="1" w:styleId="c0">
    <w:name w:val="c0"/>
    <w:basedOn w:val="a0"/>
    <w:rsid w:val="00F435DB"/>
  </w:style>
  <w:style w:type="paragraph" w:customStyle="1" w:styleId="c4">
    <w:name w:val="c4"/>
    <w:basedOn w:val="a"/>
    <w:rsid w:val="00F435DB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FB17D2"/>
    <w:pPr>
      <w:ind w:left="720"/>
      <w:contextualSpacing/>
    </w:pPr>
  </w:style>
  <w:style w:type="character" w:customStyle="1" w:styleId="c8">
    <w:name w:val="c8"/>
    <w:basedOn w:val="a0"/>
    <w:uiPriority w:val="99"/>
    <w:rsid w:val="00FB17D2"/>
  </w:style>
  <w:style w:type="paragraph" w:styleId="a9">
    <w:name w:val="Normal (Web)"/>
    <w:basedOn w:val="a"/>
    <w:uiPriority w:val="99"/>
    <w:unhideWhenUsed/>
    <w:rsid w:val="00FB17D2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FB17D2"/>
    <w:rPr>
      <w:i/>
      <w:iCs/>
    </w:rPr>
  </w:style>
  <w:style w:type="paragraph" w:customStyle="1" w:styleId="Style5">
    <w:name w:val="Style5"/>
    <w:basedOn w:val="a"/>
    <w:rsid w:val="00BE00EE"/>
    <w:pPr>
      <w:widowControl w:val="0"/>
      <w:autoSpaceDE w:val="0"/>
      <w:autoSpaceDN w:val="0"/>
      <w:adjustRightInd w:val="0"/>
      <w:spacing w:line="254" w:lineRule="exact"/>
      <w:ind w:firstLine="730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D09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uiPriority w:val="22"/>
    <w:qFormat/>
    <w:rsid w:val="002E39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gos35.cadu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14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трилайн</cp:lastModifiedBy>
  <cp:revision>146</cp:revision>
  <dcterms:created xsi:type="dcterms:W3CDTF">2018-01-07T16:25:00Z</dcterms:created>
  <dcterms:modified xsi:type="dcterms:W3CDTF">2022-08-29T14:10:00Z</dcterms:modified>
</cp:coreProperties>
</file>