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5C" w:rsidRPr="001E46E8" w:rsidRDefault="0011485C" w:rsidP="0011485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E46E8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1485C" w:rsidRPr="001E46E8" w:rsidRDefault="0011485C" w:rsidP="0011485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E46E8">
        <w:rPr>
          <w:rFonts w:ascii="Times New Roman" w:hAnsi="Times New Roman"/>
          <w:sz w:val="24"/>
          <w:szCs w:val="24"/>
        </w:rPr>
        <w:t>«Детский сад №65 «Семицветик» общеразвивающего вида с приоритетным осуществлением деятельности по познавательно-речевому направлению развитию»</w:t>
      </w:r>
    </w:p>
    <w:p w:rsidR="0011485C" w:rsidRPr="00A60803" w:rsidRDefault="0011485C" w:rsidP="0011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85C" w:rsidRDefault="0011485C" w:rsidP="0011485C">
      <w:pPr>
        <w:spacing w:after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85C" w:rsidRDefault="0011485C" w:rsidP="0011485C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652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11485C" w:rsidTr="0011485C">
        <w:tc>
          <w:tcPr>
            <w:tcW w:w="6521" w:type="dxa"/>
          </w:tcPr>
          <w:p w:rsidR="0011485C" w:rsidRDefault="0011485C" w:rsidP="001148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Утверждена</w:t>
            </w:r>
          </w:p>
          <w:p w:rsidR="0011485C" w:rsidRDefault="0011485C" w:rsidP="001148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психолого-медико-педагогическим </w:t>
            </w:r>
          </w:p>
          <w:p w:rsidR="0011485C" w:rsidRDefault="0011485C" w:rsidP="001148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консилиумом МБДОУ «Детский сад №65»</w:t>
            </w:r>
          </w:p>
          <w:p w:rsidR="0011485C" w:rsidRDefault="007B56EA" w:rsidP="001148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№ </w:t>
            </w:r>
            <w:r w:rsidR="00956634">
              <w:rPr>
                <w:sz w:val="28"/>
                <w:szCs w:val="28"/>
              </w:rPr>
              <w:t xml:space="preserve"> от</w:t>
            </w:r>
            <w:r w:rsidR="0011485C">
              <w:rPr>
                <w:sz w:val="28"/>
                <w:szCs w:val="28"/>
              </w:rPr>
              <w:t>г.)</w:t>
            </w:r>
          </w:p>
          <w:p w:rsidR="0011485C" w:rsidRDefault="0011485C" w:rsidP="0011485C">
            <w:pPr>
              <w:pStyle w:val="a5"/>
              <w:rPr>
                <w:sz w:val="28"/>
                <w:szCs w:val="28"/>
              </w:rPr>
            </w:pPr>
          </w:p>
        </w:tc>
      </w:tr>
    </w:tbl>
    <w:p w:rsidR="0011485C" w:rsidRDefault="0011485C" w:rsidP="0011485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1485C" w:rsidRDefault="0011485C" w:rsidP="0011485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1485C" w:rsidRDefault="0011485C" w:rsidP="0011485C">
      <w:pPr>
        <w:spacing w:after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85C" w:rsidRDefault="0011485C" w:rsidP="0011485C">
      <w:pPr>
        <w:spacing w:after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85C" w:rsidRDefault="0011485C" w:rsidP="0011485C">
      <w:pPr>
        <w:spacing w:after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85C" w:rsidRPr="00BD6A69" w:rsidRDefault="0011485C" w:rsidP="0011485C">
      <w:pPr>
        <w:pStyle w:val="a5"/>
        <w:jc w:val="center"/>
        <w:rPr>
          <w:rFonts w:ascii="Times New Roman" w:hAnsi="Times New Roman" w:cs="Times New Roman"/>
          <w:sz w:val="32"/>
          <w:lang w:eastAsia="ru-RU"/>
        </w:rPr>
      </w:pPr>
    </w:p>
    <w:p w:rsidR="0011485C" w:rsidRPr="00BD6A69" w:rsidRDefault="0011485C" w:rsidP="0011485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6A69">
        <w:rPr>
          <w:rFonts w:ascii="Times New Roman" w:eastAsia="Times New Roman" w:hAnsi="Times New Roman" w:cs="Times New Roman"/>
          <w:b/>
          <w:sz w:val="28"/>
          <w:lang w:eastAsia="ru-RU"/>
        </w:rPr>
        <w:t>Адаптированная программа коррекционно-развивающей работы в условиях группы общеразвивающей направленно</w:t>
      </w:r>
      <w:r w:rsidR="007B56E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сти детского сада для детей </w:t>
      </w:r>
      <w:r w:rsidR="003F4D1F">
        <w:rPr>
          <w:rFonts w:ascii="Times New Roman" w:eastAsia="Times New Roman" w:hAnsi="Times New Roman" w:cs="Times New Roman"/>
          <w:b/>
          <w:sz w:val="28"/>
          <w:lang w:eastAsia="ru-RU"/>
        </w:rPr>
        <w:t>4-5</w:t>
      </w:r>
      <w:r w:rsidRPr="00BD6A69">
        <w:rPr>
          <w:rFonts w:ascii="Times New Roman" w:eastAsia="Times New Roman" w:hAnsi="Times New Roman" w:cs="Times New Roman"/>
          <w:b/>
          <w:sz w:val="28"/>
          <w:lang w:eastAsia="ru-RU"/>
        </w:rPr>
        <w:t>лет</w:t>
      </w:r>
    </w:p>
    <w:p w:rsidR="0011485C" w:rsidRPr="00BD6A69" w:rsidRDefault="0011485C" w:rsidP="0011485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6A69">
        <w:rPr>
          <w:rFonts w:ascii="Times New Roman" w:eastAsia="Times New Roman" w:hAnsi="Times New Roman" w:cs="Times New Roman"/>
          <w:b/>
          <w:sz w:val="28"/>
          <w:lang w:eastAsia="ru-RU"/>
        </w:rPr>
        <w:t>с тяжелыми нарушениями речи (общим недоразвитием речи)</w:t>
      </w:r>
    </w:p>
    <w:p w:rsidR="0011485C" w:rsidRDefault="0011485C" w:rsidP="001148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5C" w:rsidRDefault="0011485C" w:rsidP="001148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5C" w:rsidRDefault="0011485C" w:rsidP="001148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5C" w:rsidRDefault="0011485C" w:rsidP="001148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2541"/>
        <w:gridCol w:w="4111"/>
      </w:tblGrid>
      <w:tr w:rsidR="0011485C" w:rsidTr="0011485C">
        <w:tc>
          <w:tcPr>
            <w:tcW w:w="3379" w:type="dxa"/>
          </w:tcPr>
          <w:p w:rsidR="0011485C" w:rsidRDefault="0011485C" w:rsidP="00B77D8B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11485C" w:rsidRDefault="0011485C" w:rsidP="00B77D8B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1485C" w:rsidRDefault="0011485C" w:rsidP="00B77D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  <w:p w:rsidR="0011485C" w:rsidRDefault="00172455" w:rsidP="00B77D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B77D8B">
              <w:rPr>
                <w:sz w:val="28"/>
                <w:szCs w:val="28"/>
              </w:rPr>
              <w:t>Татаринова Т.А.</w:t>
            </w:r>
          </w:p>
          <w:p w:rsidR="00B77D8B" w:rsidRDefault="00B77D8B" w:rsidP="00B77D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по сопровожению:</w:t>
            </w:r>
          </w:p>
          <w:p w:rsidR="0011485C" w:rsidRDefault="00172455" w:rsidP="00B77D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Учитель-логопед:</w:t>
            </w:r>
            <w:r w:rsidR="00B77D8B">
              <w:rPr>
                <w:sz w:val="28"/>
                <w:szCs w:val="28"/>
              </w:rPr>
              <w:t xml:space="preserve"> С.М.</w:t>
            </w:r>
            <w:r w:rsidR="0057077B">
              <w:rPr>
                <w:sz w:val="28"/>
                <w:szCs w:val="28"/>
              </w:rPr>
              <w:t xml:space="preserve">Охорзина </w:t>
            </w:r>
            <w:r w:rsidR="00B77D8B">
              <w:rPr>
                <w:sz w:val="28"/>
                <w:szCs w:val="28"/>
              </w:rPr>
              <w:t xml:space="preserve"> </w:t>
            </w:r>
          </w:p>
          <w:p w:rsidR="00B77D8B" w:rsidRDefault="00B77D8B" w:rsidP="00B77D8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Педагог-психолог: О.Е.Калинина</w:t>
            </w:r>
          </w:p>
        </w:tc>
      </w:tr>
    </w:tbl>
    <w:p w:rsidR="0011485C" w:rsidRDefault="0011485C" w:rsidP="00B77D8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1485C" w:rsidRDefault="0011485C" w:rsidP="001148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485C" w:rsidRDefault="0011485C" w:rsidP="001148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485C" w:rsidRDefault="0011485C" w:rsidP="001148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485C" w:rsidRDefault="0011485C" w:rsidP="001148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485C" w:rsidRDefault="0011485C" w:rsidP="001148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485C" w:rsidRDefault="0011485C" w:rsidP="001148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485C" w:rsidRDefault="0011485C" w:rsidP="00B77D8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Алапаевск</w:t>
      </w:r>
    </w:p>
    <w:p w:rsidR="0011485C" w:rsidRDefault="0057077B" w:rsidP="00B77D8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11485C">
        <w:rPr>
          <w:rFonts w:ascii="Times New Roman" w:hAnsi="Times New Roman"/>
          <w:sz w:val="28"/>
          <w:szCs w:val="28"/>
        </w:rPr>
        <w:t>г.</w:t>
      </w:r>
    </w:p>
    <w:p w:rsidR="0011485C" w:rsidRPr="00AB58AE" w:rsidRDefault="0011485C" w:rsidP="001148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58AE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636"/>
        <w:gridCol w:w="9112"/>
        <w:gridCol w:w="502"/>
      </w:tblGrid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24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724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раздел………………………………………………………………3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записка……………………………………………………….3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1" w:type="dxa"/>
          </w:tcPr>
          <w:p w:rsidR="0011485C" w:rsidRPr="00172455" w:rsidRDefault="0011485C" w:rsidP="0011485C">
            <w:pPr>
              <w:numPr>
                <w:ilvl w:val="0"/>
                <w:numId w:val="1"/>
              </w:numPr>
              <w:spacing w:after="0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1" w:type="dxa"/>
          </w:tcPr>
          <w:p w:rsidR="0011485C" w:rsidRPr="00172455" w:rsidRDefault="0011485C" w:rsidP="0011485C">
            <w:pPr>
              <w:numPr>
                <w:ilvl w:val="0"/>
                <w:numId w:val="1"/>
              </w:numPr>
              <w:spacing w:after="0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1" w:type="dxa"/>
          </w:tcPr>
          <w:p w:rsidR="0011485C" w:rsidRPr="00172455" w:rsidRDefault="0011485C" w:rsidP="0011485C">
            <w:pPr>
              <w:numPr>
                <w:ilvl w:val="0"/>
                <w:numId w:val="1"/>
              </w:numPr>
              <w:spacing w:after="0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Характеристики  особенностей развития ребенка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программы…………………………10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24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724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раздел………………………………………………….15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ребенка……………………………………………………………15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коррекции нарушений развития ребенка…………………………………………………………….31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Методы и формы работы</w:t>
            </w:r>
            <w:r w:rsidR="00956634">
              <w:rPr>
                <w:rFonts w:ascii="Times New Roman" w:hAnsi="Times New Roman" w:cs="Times New Roman"/>
                <w:sz w:val="28"/>
                <w:szCs w:val="28"/>
              </w:rPr>
              <w:t xml:space="preserve"> по коррекции ОНР……………………………  37</w:t>
            </w:r>
          </w:p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</w:t>
            </w:r>
            <w:r w:rsidR="00956634">
              <w:rPr>
                <w:rFonts w:ascii="Times New Roman" w:hAnsi="Times New Roman" w:cs="Times New Roman"/>
                <w:sz w:val="28"/>
                <w:szCs w:val="28"/>
              </w:rPr>
              <w:t>елями воспитанника…………………………….38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rPr>
          <w:trHeight w:val="336"/>
        </w:trPr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24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724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r w:rsidR="00956634">
              <w:rPr>
                <w:rFonts w:ascii="Times New Roman" w:hAnsi="Times New Roman" w:cs="Times New Roman"/>
                <w:b/>
                <w:sz w:val="28"/>
                <w:szCs w:val="28"/>
              </w:rPr>
              <w:t>ый раздел………………………………………………...40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E14E38" w:rsidRPr="00172455">
              <w:rPr>
                <w:rFonts w:ascii="Times New Roman" w:hAnsi="Times New Roman" w:cs="Times New Roman"/>
                <w:sz w:val="28"/>
                <w:szCs w:val="28"/>
              </w:rPr>
              <w:t>режима дня</w:t>
            </w: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, сетки за</w:t>
            </w:r>
            <w:r w:rsidR="00956634">
              <w:rPr>
                <w:rFonts w:ascii="Times New Roman" w:hAnsi="Times New Roman" w:cs="Times New Roman"/>
                <w:sz w:val="28"/>
                <w:szCs w:val="28"/>
              </w:rPr>
              <w:t>нятий со специалистами………………..40</w:t>
            </w:r>
          </w:p>
          <w:p w:rsidR="0011485C" w:rsidRPr="00172455" w:rsidRDefault="0011485C" w:rsidP="001148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организации предметно-пространственной развивающей среды  для ребенка </w:t>
            </w:r>
            <w:r w:rsidR="00933694">
              <w:rPr>
                <w:rFonts w:ascii="Times New Roman" w:eastAsia="Calibri" w:hAnsi="Times New Roman" w:cs="Times New Roman"/>
                <w:sz w:val="28"/>
                <w:szCs w:val="28"/>
              </w:rPr>
              <w:t>с ТНР в старшей</w:t>
            </w:r>
            <w:r w:rsidRPr="00172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общеобразовательной  групп</w:t>
            </w:r>
            <w:r w:rsidR="00956634">
              <w:rPr>
                <w:rFonts w:ascii="Times New Roman" w:eastAsia="Calibri" w:hAnsi="Times New Roman" w:cs="Times New Roman"/>
                <w:sz w:val="28"/>
                <w:szCs w:val="28"/>
              </w:rPr>
              <w:t>е………………………………………………………………………..40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5C" w:rsidRPr="00A60803" w:rsidTr="0011485C">
        <w:tc>
          <w:tcPr>
            <w:tcW w:w="576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171" w:type="dxa"/>
          </w:tcPr>
          <w:p w:rsidR="0011485C" w:rsidRPr="00172455" w:rsidRDefault="0011485C" w:rsidP="0011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55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коррекционно-развивающей рабо</w:t>
            </w:r>
            <w:r w:rsidR="00956634">
              <w:rPr>
                <w:rFonts w:ascii="Times New Roman" w:hAnsi="Times New Roman" w:cs="Times New Roman"/>
                <w:sz w:val="28"/>
                <w:szCs w:val="28"/>
              </w:rPr>
              <w:t>ты……………………………………………………………………….42</w:t>
            </w:r>
          </w:p>
        </w:tc>
        <w:tc>
          <w:tcPr>
            <w:tcW w:w="674" w:type="dxa"/>
          </w:tcPr>
          <w:p w:rsidR="0011485C" w:rsidRPr="00A60803" w:rsidRDefault="0011485C" w:rsidP="001148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485C" w:rsidRPr="00A60803" w:rsidRDefault="0011485C" w:rsidP="001148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5C" w:rsidRPr="00A60803" w:rsidRDefault="0011485C" w:rsidP="001148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5C" w:rsidRPr="00A60803" w:rsidRDefault="0011485C" w:rsidP="001148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5C" w:rsidRDefault="0011485C" w:rsidP="0011485C">
      <w:pPr>
        <w:rPr>
          <w:rFonts w:ascii="Times New Roman" w:hAnsi="Times New Roman" w:cs="Times New Roman"/>
          <w:b/>
          <w:sz w:val="28"/>
          <w:szCs w:val="28"/>
        </w:rPr>
      </w:pPr>
    </w:p>
    <w:p w:rsidR="00B77D8B" w:rsidRDefault="00B77D8B" w:rsidP="0011485C">
      <w:pPr>
        <w:rPr>
          <w:rFonts w:ascii="Times New Roman" w:hAnsi="Times New Roman" w:cs="Times New Roman"/>
          <w:b/>
          <w:sz w:val="28"/>
          <w:szCs w:val="28"/>
        </w:rPr>
      </w:pPr>
    </w:p>
    <w:p w:rsidR="00B77D8B" w:rsidRPr="00A60803" w:rsidRDefault="00B77D8B" w:rsidP="0011485C">
      <w:pPr>
        <w:rPr>
          <w:rFonts w:ascii="Times New Roman" w:hAnsi="Times New Roman" w:cs="Times New Roman"/>
          <w:b/>
          <w:sz w:val="28"/>
          <w:szCs w:val="28"/>
        </w:rPr>
      </w:pPr>
    </w:p>
    <w:p w:rsidR="0011485C" w:rsidRPr="007141BB" w:rsidRDefault="0011485C" w:rsidP="00DD1764">
      <w:pPr>
        <w:pStyle w:val="a4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Pr="007141BB">
        <w:rPr>
          <w:rFonts w:ascii="Times New Roman" w:hAnsi="Times New Roman" w:cs="Times New Roman"/>
          <w:b/>
          <w:sz w:val="28"/>
          <w:szCs w:val="28"/>
        </w:rPr>
        <w:t>елевой раздел</w:t>
      </w:r>
    </w:p>
    <w:p w:rsidR="0011485C" w:rsidRPr="007141BB" w:rsidRDefault="0011485C" w:rsidP="0011485C">
      <w:pPr>
        <w:pStyle w:val="a4"/>
        <w:spacing w:after="0"/>
        <w:ind w:left="133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85C" w:rsidRPr="00A60803" w:rsidRDefault="0011485C" w:rsidP="0011485C">
      <w:pPr>
        <w:numPr>
          <w:ilvl w:val="1"/>
          <w:numId w:val="2"/>
        </w:numPr>
        <w:spacing w:after="0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485C" w:rsidRPr="00A60803" w:rsidRDefault="00B77D8B" w:rsidP="0011485C">
      <w:pPr>
        <w:spacing w:after="0"/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 Марк</w:t>
      </w:r>
      <w:r w:rsidR="00CE620D" w:rsidRPr="00CE620D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E620D" w:rsidRPr="00CE62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620D" w:rsidRPr="00CE62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7г</w:t>
      </w:r>
      <w:r w:rsidR="0011485C" w:rsidRPr="00A60803">
        <w:rPr>
          <w:rFonts w:ascii="Times New Roman" w:hAnsi="Times New Roman" w:cs="Times New Roman"/>
          <w:sz w:val="28"/>
          <w:szCs w:val="28"/>
        </w:rPr>
        <w:t>. ро</w:t>
      </w:r>
      <w:r w:rsidR="00CE620D">
        <w:rPr>
          <w:rFonts w:ascii="Times New Roman" w:hAnsi="Times New Roman" w:cs="Times New Roman"/>
          <w:sz w:val="28"/>
          <w:szCs w:val="28"/>
        </w:rPr>
        <w:t xml:space="preserve">ждения посещает </w:t>
      </w:r>
      <w:r w:rsidR="0011485C" w:rsidRPr="00A60803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57077B">
        <w:rPr>
          <w:rFonts w:ascii="Times New Roman" w:hAnsi="Times New Roman" w:cs="Times New Roman"/>
          <w:sz w:val="28"/>
          <w:szCs w:val="28"/>
        </w:rPr>
        <w:t>дошкольного возраста (4-5 лет</w:t>
      </w:r>
      <w:r w:rsidR="00CE620D">
        <w:rPr>
          <w:rFonts w:ascii="Times New Roman" w:hAnsi="Times New Roman" w:cs="Times New Roman"/>
          <w:sz w:val="28"/>
          <w:szCs w:val="28"/>
        </w:rPr>
        <w:t xml:space="preserve">) </w:t>
      </w:r>
      <w:r w:rsidR="0011485C" w:rsidRPr="00A60803">
        <w:rPr>
          <w:rFonts w:ascii="Times New Roman" w:hAnsi="Times New Roman" w:cs="Times New Roman"/>
          <w:sz w:val="28"/>
          <w:szCs w:val="28"/>
        </w:rPr>
        <w:t xml:space="preserve">МБДОУ «Детский сад «65» общеразвивающей направленности. </w:t>
      </w:r>
    </w:p>
    <w:p w:rsidR="00B77D8B" w:rsidRPr="004051A5" w:rsidRDefault="0011485C" w:rsidP="00B77D8B">
      <w:pPr>
        <w:rPr>
          <w:rFonts w:ascii="Times New Roman" w:hAnsi="Times New Roman" w:cs="Times New Roman"/>
          <w:sz w:val="28"/>
          <w:szCs w:val="28"/>
        </w:rPr>
      </w:pPr>
      <w:r w:rsidRPr="003A260D">
        <w:rPr>
          <w:rFonts w:ascii="Times New Roman" w:hAnsi="Times New Roman" w:cs="Times New Roman"/>
          <w:b/>
          <w:sz w:val="28"/>
          <w:szCs w:val="28"/>
        </w:rPr>
        <w:t xml:space="preserve">Заключение ПМПК: </w:t>
      </w:r>
      <w:r w:rsidR="00B77D8B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для обучающихся с тяжелыми нарушениями речи. </w:t>
      </w:r>
    </w:p>
    <w:p w:rsidR="0011485C" w:rsidRPr="00A60803" w:rsidRDefault="0011485C" w:rsidP="00B77D8B">
      <w:pPr>
        <w:spacing w:after="0"/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(далее Программа) составлена на базе основной образовательной программы и </w:t>
      </w:r>
      <w:r w:rsidRPr="00172455">
        <w:rPr>
          <w:rFonts w:ascii="Times New Roman" w:hAnsi="Times New Roman" w:cs="Times New Roman"/>
          <w:bCs/>
          <w:sz w:val="28"/>
          <w:szCs w:val="28"/>
        </w:rPr>
        <w:t xml:space="preserve">примерной адаптированной программе коррекционно-развивающей программы в группе компенсирующей направленности ДОО для детей с тяжёлыми </w:t>
      </w:r>
      <w:r w:rsidR="00172455" w:rsidRPr="00172455">
        <w:rPr>
          <w:rFonts w:ascii="Times New Roman" w:hAnsi="Times New Roman" w:cs="Times New Roman"/>
          <w:bCs/>
          <w:sz w:val="28"/>
          <w:szCs w:val="28"/>
        </w:rPr>
        <w:t>нарушениями речи</w:t>
      </w:r>
      <w:r w:rsidRPr="00172455">
        <w:rPr>
          <w:rFonts w:ascii="Times New Roman" w:hAnsi="Times New Roman" w:cs="Times New Roman"/>
          <w:bCs/>
          <w:sz w:val="28"/>
          <w:szCs w:val="28"/>
        </w:rPr>
        <w:t xml:space="preserve"> (общим недоразвитием речи) с 3 до 7 лет,</w:t>
      </w:r>
      <w:r w:rsidR="003656D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60803">
        <w:rPr>
          <w:rFonts w:ascii="Times New Roman" w:hAnsi="Times New Roman" w:cs="Times New Roman"/>
          <w:bCs/>
          <w:sz w:val="28"/>
          <w:szCs w:val="28"/>
        </w:rPr>
        <w:t>втор Н.В. Нищева</w:t>
      </w:r>
      <w:r w:rsidR="00365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803">
        <w:rPr>
          <w:rFonts w:ascii="Times New Roman" w:hAnsi="Times New Roman" w:cs="Times New Roman"/>
          <w:sz w:val="28"/>
          <w:szCs w:val="28"/>
        </w:rPr>
        <w:t>(допущено Минобразования России, 2003 год)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обеспечении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11485C" w:rsidRPr="00A60803" w:rsidRDefault="0011485C" w:rsidP="0011485C">
      <w:pPr>
        <w:spacing w:after="0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b/>
          <w:i/>
          <w:sz w:val="28"/>
          <w:szCs w:val="28"/>
        </w:rPr>
        <w:t xml:space="preserve">Цели, задачи и этапы реализации программы: 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b/>
          <w:sz w:val="28"/>
          <w:szCs w:val="28"/>
        </w:rPr>
        <w:t>Целью</w:t>
      </w:r>
      <w:r w:rsidRPr="00A60803">
        <w:rPr>
          <w:rFonts w:ascii="Times New Roman" w:hAnsi="Times New Roman" w:cs="Times New Roman"/>
          <w:sz w:val="28"/>
          <w:szCs w:val="28"/>
        </w:rPr>
        <w:t xml:space="preserve"> данной Программы является построение системы коррекционно-развивающей работы для ребёнка с тяжелыми нарушениями речи (общим не</w:t>
      </w:r>
      <w:r w:rsidR="00172455">
        <w:rPr>
          <w:rFonts w:ascii="Times New Roman" w:hAnsi="Times New Roman" w:cs="Times New Roman"/>
          <w:sz w:val="28"/>
          <w:szCs w:val="28"/>
        </w:rPr>
        <w:t xml:space="preserve">доразвитием речи) в возрасте </w:t>
      </w:r>
      <w:r w:rsidR="0057077B">
        <w:rPr>
          <w:rFonts w:ascii="Times New Roman" w:hAnsi="Times New Roman" w:cs="Times New Roman"/>
          <w:sz w:val="28"/>
          <w:szCs w:val="28"/>
        </w:rPr>
        <w:t>4-5</w:t>
      </w:r>
      <w:r w:rsidRPr="00A60803">
        <w:rPr>
          <w:rFonts w:ascii="Times New Roman" w:hAnsi="Times New Roman" w:cs="Times New Roman"/>
          <w:sz w:val="28"/>
          <w:szCs w:val="28"/>
        </w:rPr>
        <w:t xml:space="preserve"> лет в условиях общеобразовательной группы, предусматривающей полную интеграцию действий всех специалистов дошкольного образовательного учреждения и родителей дошкольников.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Достижение поставленной цели происходит путём реализации следующих этапов индивидуальной образовательной программы: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1. Начальный этап сбора информации о ребёнке. Данный этап включает в себя изучение анамнеза и сети социальных контактов семьи и ребёнка.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2. Диагностический этап — это </w:t>
      </w:r>
      <w:r w:rsidR="00172455" w:rsidRPr="00A60803">
        <w:rPr>
          <w:rFonts w:ascii="Times New Roman" w:hAnsi="Times New Roman" w:cs="Times New Roman"/>
          <w:sz w:val="28"/>
          <w:szCs w:val="28"/>
        </w:rPr>
        <w:t>изучение речевых</w:t>
      </w:r>
      <w:r w:rsidRPr="00A60803">
        <w:rPr>
          <w:rFonts w:ascii="Times New Roman" w:hAnsi="Times New Roman" w:cs="Times New Roman"/>
          <w:sz w:val="28"/>
          <w:szCs w:val="28"/>
        </w:rPr>
        <w:t xml:space="preserve"> и эмоционально-личностных особенностей ребёнка, определение зоны актуального и ближайшего развития. На этом этапе проводится логопедическое обследование ребёнка и педагогическое наблюдение. При составлении индивидуальной программы важны результаты наблюдения за поведенческими реакциями ребёнка, анализ истории его развития. Здесь важно учитывать, что ребёнок уже может делать, а чего ещё не умеет. Соответственно, чему новому его нужно научить в первую очередь, а что необходимо закреплять в течение дня в ходе режимных моментов в домашних условиях.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 Основной, или ключевой, этап -</w:t>
      </w:r>
      <w:r w:rsidRPr="00A60803">
        <w:rPr>
          <w:rFonts w:ascii="Times New Roman" w:hAnsi="Times New Roman" w:cs="Times New Roman"/>
          <w:sz w:val="28"/>
          <w:szCs w:val="28"/>
        </w:rPr>
        <w:t xml:space="preserve"> преодоление ОНР, развитие познавательной и эмоционально-волевой сферы. Это реализация программы в процессе развивающих занятий. Здесь необходимо разделить каждое новое умение на составляющие его действия. Всё новое нужно вводить постепенно, двигаться маленькими шагами, чтобы ребёнок был в состоянии это освоить. После того как ребёнок овладел одной из задач программы, нужно внести в неё изменения и дополнения с учётом практического опыта.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Аналитический этап -</w:t>
      </w:r>
      <w:r w:rsidRPr="00A60803">
        <w:rPr>
          <w:rFonts w:ascii="Times New Roman" w:hAnsi="Times New Roman" w:cs="Times New Roman"/>
          <w:sz w:val="28"/>
          <w:szCs w:val="28"/>
        </w:rPr>
        <w:t xml:space="preserve"> анализ результатов эффективности коррекционно-педагогической работы.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5. Заключительный этап включает в себя подведение итогов работы.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В программе формулируются чёткие и конкретные задачи, посредством чего они будут достигаться, на занятиях у какого специалиста будут формироваться и закрепляться данные навыки.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 Программа развития ребёнка составляется сроком на один год.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Достижением поставленной цели обеспечивается решение следующих основных задач:  </w:t>
      </w:r>
    </w:p>
    <w:p w:rsidR="0011485C" w:rsidRPr="00A60803" w:rsidRDefault="0011485C" w:rsidP="0011485C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Формировать у ребёнка самостоятельную, связную, грамматически правильную речью и коммуникативные навыки.</w:t>
      </w:r>
    </w:p>
    <w:p w:rsidR="0011485C" w:rsidRPr="00A60803" w:rsidRDefault="0011485C" w:rsidP="0011485C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Развивать мелкую моторику, которая напрямую связана с развитием речи.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предусмотрена необходимость:</w:t>
      </w:r>
    </w:p>
    <w:p w:rsidR="0011485C" w:rsidRPr="00A60803" w:rsidRDefault="0011485C" w:rsidP="001148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>охраны и укрепления физического и психического здоровья ребёнка,</w:t>
      </w:r>
    </w:p>
    <w:p w:rsidR="0011485C" w:rsidRPr="00A60803" w:rsidRDefault="0011485C" w:rsidP="001148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эмоционального благополучия ребенка. </w:t>
      </w:r>
    </w:p>
    <w:p w:rsidR="0011485C" w:rsidRPr="00A60803" w:rsidRDefault="0011485C" w:rsidP="001148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позитивного эмоционально-личностного и социально-коммуникативного развития.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дошкольника. Для этой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Основой Программы является создание оптимальных условий для коррекционно-развивающей работы и всестороннего гармоничного развития детей с ОНР. Это достигается за счет создания </w:t>
      </w:r>
      <w:r w:rsidRPr="00A60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комплекса коррекционно-развивающей работы с учетом особенностей психофизического развития ребенка.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, то есть одним из основных принципов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Программы является </w:t>
      </w: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природосообразности.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учитывает общность развития нормально развивающихся детей и ребенка с ОНР и основывается </w:t>
      </w: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онтогенетическом принципе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, учитывая закономерности развития детской речи в норме.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Программа имеет в своей основе следующие принципы: 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i/>
          <w:color w:val="000000"/>
          <w:sz w:val="28"/>
          <w:szCs w:val="28"/>
        </w:rPr>
        <w:t>Принцип внедрения инклюзивного образования;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принципы интеграции усилий специалистов; 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принцип систематичности и взаимосвязи учебного материала; 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принцип постепенности подачи учебного материала</w:t>
      </w:r>
      <w:r w:rsidRPr="00A7314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1485C" w:rsidRPr="00A73140" w:rsidRDefault="0011485C" w:rsidP="0011485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4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11485C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работы во всех пяти образовательных областях Программы является </w:t>
      </w: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игровая деятельность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— основная форма деятельности дошкольников. Все </w:t>
      </w:r>
      <w:r w:rsidRPr="00A60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коррекционно-развивающие индивидуальные, подгрупповые, групповые, интегрированные занятия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Программой носят игровой характер, насыщены разнообразными играми и развивающими игровыми упражнениями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коррекционных, развивающих и воспитательных задач, поставленных Программой, обеспечивается </w:t>
      </w:r>
      <w:r w:rsidRPr="00A60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благодаря комплексному подходу и интеграции усилий специалистов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3656D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 и сем</w:t>
      </w:r>
      <w:r>
        <w:rPr>
          <w:rFonts w:ascii="Times New Roman" w:hAnsi="Times New Roman" w:cs="Times New Roman"/>
          <w:color w:val="000000"/>
          <w:sz w:val="28"/>
          <w:szCs w:val="28"/>
        </w:rPr>
        <w:t>ьи</w:t>
      </w:r>
      <w:r w:rsidR="0036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455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3656DA">
        <w:rPr>
          <w:rFonts w:ascii="Times New Roman" w:hAnsi="Times New Roman" w:cs="Times New Roman"/>
          <w:color w:val="000000"/>
          <w:sz w:val="28"/>
          <w:szCs w:val="28"/>
        </w:rPr>
        <w:t>рка Шутова</w:t>
      </w:r>
      <w:r w:rsidR="001724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принципа интеграции способствует более высоким темпам общего и речевого развития ребенка, более полному раскрытию его творческого потенциала, возможностей и способностей, </w:t>
      </w:r>
      <w:r w:rsidR="00172455" w:rsidRPr="00A60803">
        <w:rPr>
          <w:rFonts w:ascii="Times New Roman" w:hAnsi="Times New Roman" w:cs="Times New Roman"/>
          <w:color w:val="000000"/>
          <w:sz w:val="28"/>
          <w:szCs w:val="28"/>
        </w:rPr>
        <w:t>заложенных природой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, и предусматривает совместную работу учителя-логопеда, музыкального руководителя, инструктора по физическому воспитанию, воспитателей и родителей дошкольника. В Программе взаимодействие специалистов и родителей отражено в </w:t>
      </w:r>
      <w:r w:rsidR="00934345" w:rsidRPr="00A60803">
        <w:rPr>
          <w:rFonts w:ascii="Times New Roman" w:hAnsi="Times New Roman" w:cs="Times New Roman"/>
          <w:color w:val="000000"/>
          <w:sz w:val="28"/>
          <w:szCs w:val="28"/>
        </w:rPr>
        <w:t>блоке «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семьями воспитанников», а также в совместной работе всех участников образовательного процесса во всех пяти образовательных областях.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Работой по образовательной области </w:t>
      </w:r>
      <w:r w:rsidRPr="00A608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Речевое развитие»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по образовательной области </w:t>
      </w: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«Познавательное развитие»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>участвуют воспитатели, учитель-логопед</w:t>
      </w:r>
      <w:r w:rsidR="003656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7D8B">
        <w:rPr>
          <w:rFonts w:ascii="Times New Roman" w:hAnsi="Times New Roman" w:cs="Times New Roman"/>
          <w:color w:val="000000"/>
          <w:sz w:val="28"/>
          <w:szCs w:val="28"/>
        </w:rPr>
        <w:t xml:space="preserve"> учитель-психолог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.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специалистами в области </w:t>
      </w: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«Социально-коммуникативное развитие»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>выступают воспитатели и учитель-логопед</w:t>
      </w:r>
      <w:r w:rsidR="00B77D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7D8B" w:rsidRPr="00B77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D8B">
        <w:rPr>
          <w:rFonts w:ascii="Times New Roman" w:hAnsi="Times New Roman" w:cs="Times New Roman"/>
          <w:color w:val="000000"/>
          <w:sz w:val="28"/>
          <w:szCs w:val="28"/>
        </w:rPr>
        <w:t>учитель-психолог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условии, </w:t>
      </w:r>
      <w:r w:rsidR="00B77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что остальные специалисты и родители дошкольников подключаются к их работе.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образовательной области </w:t>
      </w: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«Художественно-эстетическое развитие»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>принимают участие воспитатели, музыкальный руководитель.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образовательной области </w:t>
      </w:r>
      <w:r w:rsidRPr="00A608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«Физическое развитие» 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инструктор по физическому воспитанию при обязательном подключении всех остальных педагогов и родителей дошкольников.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A6080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целостность Программы обеспечивается установлением связей между образовательными областями, интеграцией усилий специалистов и родителей дошкольника.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</w:pPr>
      <w:r w:rsidRPr="00A6080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В условиях общеобразовательной группы коррекционное направление работы не является приоритетным и для его реализации разрабатываются индивидуальные образовательные маршруты на </w:t>
      </w:r>
      <w:r w:rsidR="00934345" w:rsidRPr="00A6080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  <w:t>ребенка специалистами</w:t>
      </w:r>
      <w:r w:rsidRPr="00A6080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 коррекционно-педагогического </w:t>
      </w:r>
      <w:r w:rsidR="00934345" w:rsidRPr="00A6080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  <w:t>сопровождения, так</w:t>
      </w:r>
      <w:r w:rsidRPr="00A6080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 как целью его является выравнивание речевого и психофизического развития дошкольника.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Все педагоги следят за речью ребенка</w:t>
      </w:r>
      <w:r w:rsidRPr="00A60803">
        <w:rPr>
          <w:rFonts w:ascii="Times New Roman" w:hAnsi="Times New Roman" w:cs="Times New Roman"/>
          <w:color w:val="000000"/>
          <w:sz w:val="28"/>
          <w:szCs w:val="28"/>
        </w:rPr>
        <w:t xml:space="preserve"> и закрепляют речевые сформировавшиеся навыки. Воспитатели, музыкальный руководитель, инструктор по физическому воспитанию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дошкольника.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Законом Российской Федерации «Об образовании» и ФГОС ДО, для коррекционной работы с ребенком, имеющим тяжелое нарушение речи (ОНР), и осваивающими основную программу совместно с другими детьми, </w:t>
      </w:r>
      <w:r w:rsidRPr="00A608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 (ОНР). В планирование работы в каждой из образовательных областей включаются коррекционные мероприятия в индивидуальной работе с детьми с ОВЗ.</w:t>
      </w:r>
    </w:p>
    <w:p w:rsidR="0011485C" w:rsidRPr="00A60803" w:rsidRDefault="0011485C" w:rsidP="0011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85C" w:rsidRPr="00A60803" w:rsidRDefault="0011485C" w:rsidP="0011485C">
      <w:pPr>
        <w:spacing w:after="0"/>
        <w:ind w:left="49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b/>
          <w:i/>
          <w:sz w:val="28"/>
          <w:szCs w:val="28"/>
        </w:rPr>
        <w:t>Принципы и подходы к формированию программы</w:t>
      </w:r>
      <w:r w:rsidRPr="00A60803">
        <w:rPr>
          <w:rFonts w:ascii="Times New Roman" w:hAnsi="Times New Roman" w:cs="Times New Roman"/>
          <w:sz w:val="28"/>
          <w:szCs w:val="28"/>
        </w:rPr>
        <w:t>.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Осуществление коррекционной работы в значительной мере зависит от соблюдения её принципов. К ним следует отнести: 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– этапность; 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– дифференцированность; 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– комплексность; 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– преемственность; 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– последовательность; 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– непрерывность в проведении реабилитационных мер;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- доступность </w:t>
      </w:r>
    </w:p>
    <w:p w:rsidR="0011485C" w:rsidRPr="00A60803" w:rsidRDefault="0011485C" w:rsidP="00114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85C" w:rsidRPr="00A73140" w:rsidRDefault="00934345" w:rsidP="0011485C">
      <w:pPr>
        <w:pStyle w:val="a4"/>
        <w:spacing w:after="0"/>
        <w:ind w:left="13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140">
        <w:rPr>
          <w:rFonts w:ascii="Times New Roman" w:hAnsi="Times New Roman" w:cs="Times New Roman"/>
          <w:b/>
          <w:i/>
          <w:sz w:val="28"/>
          <w:szCs w:val="28"/>
        </w:rPr>
        <w:t>Характеристики особенностей</w:t>
      </w:r>
      <w:r w:rsidR="0011485C" w:rsidRPr="00A73140">
        <w:rPr>
          <w:rFonts w:ascii="Times New Roman" w:hAnsi="Times New Roman" w:cs="Times New Roman"/>
          <w:b/>
          <w:i/>
          <w:sz w:val="28"/>
          <w:szCs w:val="28"/>
        </w:rPr>
        <w:t xml:space="preserve"> развития ребенка.</w:t>
      </w:r>
    </w:p>
    <w:p w:rsidR="0011485C" w:rsidRPr="00A60803" w:rsidRDefault="0011485C" w:rsidP="001148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основных показателей психического развития ребёнка</w:t>
      </w:r>
    </w:p>
    <w:p w:rsidR="0011485C" w:rsidRPr="00A60803" w:rsidRDefault="0011485C" w:rsidP="001148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7683"/>
      </w:tblGrid>
      <w:tr w:rsidR="0011485C" w:rsidRPr="00A60803" w:rsidTr="005C4C53">
        <w:tc>
          <w:tcPr>
            <w:tcW w:w="3516" w:type="dxa"/>
          </w:tcPr>
          <w:p w:rsidR="0011485C" w:rsidRPr="00A60803" w:rsidRDefault="0011485C" w:rsidP="00114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развития</w:t>
            </w:r>
          </w:p>
        </w:tc>
        <w:tc>
          <w:tcPr>
            <w:tcW w:w="7683" w:type="dxa"/>
          </w:tcPr>
          <w:p w:rsidR="0011485C" w:rsidRPr="00A60803" w:rsidRDefault="0011485C" w:rsidP="00114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Проявления </w:t>
            </w:r>
          </w:p>
        </w:tc>
      </w:tr>
      <w:tr w:rsidR="0011485C" w:rsidRPr="00A60803" w:rsidTr="005C4C53">
        <w:tc>
          <w:tcPr>
            <w:tcW w:w="3516" w:type="dxa"/>
          </w:tcPr>
          <w:p w:rsidR="0011485C" w:rsidRPr="00A60803" w:rsidRDefault="0011485C" w:rsidP="00114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вид, специфика поведения</w:t>
            </w:r>
          </w:p>
        </w:tc>
        <w:tc>
          <w:tcPr>
            <w:tcW w:w="7683" w:type="dxa"/>
          </w:tcPr>
          <w:p w:rsidR="0011485C" w:rsidRPr="00A60803" w:rsidRDefault="00CE620D" w:rsidP="00B77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20D">
              <w:rPr>
                <w:rFonts w:ascii="Times New Roman" w:hAnsi="Times New Roman" w:cs="Times New Roman"/>
                <w:sz w:val="28"/>
                <w:szCs w:val="28"/>
              </w:rPr>
              <w:t>У ребенка развита крупная моторика, он стремится осваивать различные виды движений (бег, лазанье, перешагивание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пр.)</w:t>
            </w:r>
            <w:r w:rsidR="00B77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85C" w:rsidRPr="00A60803" w:rsidTr="005C4C53">
        <w:tc>
          <w:tcPr>
            <w:tcW w:w="3516" w:type="dxa"/>
          </w:tcPr>
          <w:p w:rsidR="0011485C" w:rsidRPr="00A60803" w:rsidRDefault="0011485C" w:rsidP="0011485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b/>
                <w:sz w:val="28"/>
                <w:szCs w:val="28"/>
              </w:rPr>
              <w:t>Обучаемость</w:t>
            </w:r>
          </w:p>
        </w:tc>
        <w:tc>
          <w:tcPr>
            <w:tcW w:w="7683" w:type="dxa"/>
          </w:tcPr>
          <w:p w:rsidR="0011485C" w:rsidRPr="00A60803" w:rsidRDefault="0011485C" w:rsidP="001148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sz w:val="28"/>
                <w:szCs w:val="28"/>
              </w:rPr>
              <w:t>Процесс обучаемости соответствует возрастной норме</w:t>
            </w:r>
          </w:p>
        </w:tc>
      </w:tr>
      <w:tr w:rsidR="0011485C" w:rsidRPr="00A60803" w:rsidTr="005C4C53">
        <w:tc>
          <w:tcPr>
            <w:tcW w:w="3516" w:type="dxa"/>
          </w:tcPr>
          <w:p w:rsidR="0011485C" w:rsidRPr="0052053D" w:rsidRDefault="0011485C" w:rsidP="0011485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когнитивной сферы</w:t>
            </w:r>
          </w:p>
        </w:tc>
        <w:tc>
          <w:tcPr>
            <w:tcW w:w="7683" w:type="dxa"/>
          </w:tcPr>
          <w:p w:rsidR="00CE3E93" w:rsidRPr="00CE3E93" w:rsidRDefault="00CE3E93" w:rsidP="00CE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E93">
              <w:rPr>
                <w:rFonts w:ascii="Times New Roman" w:hAnsi="Times New Roman" w:cs="Times New Roman"/>
                <w:sz w:val="28"/>
                <w:szCs w:val="28"/>
              </w:rPr>
              <w:t>Находит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 отличия между предметами;</w:t>
            </w:r>
          </w:p>
          <w:p w:rsidR="00CE3E93" w:rsidRPr="00CE3E93" w:rsidRDefault="00CE3E93" w:rsidP="00CE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  <w:r w:rsidRPr="00CE3E9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 по предложенному образцу;</w:t>
            </w:r>
          </w:p>
          <w:p w:rsidR="00CE3E93" w:rsidRPr="00CE3E93" w:rsidRDefault="00CE3E93" w:rsidP="00CE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CE3E93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одинаковые предметы, фигуры.</w:t>
            </w:r>
          </w:p>
          <w:p w:rsidR="0011485C" w:rsidRPr="0052053D" w:rsidRDefault="0011485C" w:rsidP="00CE3E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абота с заданиями вербального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7B56EA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затруднена</w:t>
            </w: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</w:t>
            </w:r>
            <w:r w:rsidR="00CE3E93">
              <w:rPr>
                <w:rFonts w:ascii="Times New Roman" w:hAnsi="Times New Roman" w:cs="Times New Roman"/>
                <w:sz w:val="28"/>
                <w:szCs w:val="28"/>
              </w:rPr>
              <w:t xml:space="preserve"> и память </w:t>
            </w:r>
            <w:r w:rsidR="007B56E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E3E93">
              <w:rPr>
                <w:rFonts w:ascii="Times New Roman" w:hAnsi="Times New Roman" w:cs="Times New Roman"/>
                <w:sz w:val="28"/>
                <w:szCs w:val="28"/>
              </w:rPr>
              <w:t>произвольные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некоторых видах деятельности время </w:t>
            </w:r>
            <w:r w:rsidR="007B56E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произвольного внимания достигает </w:t>
            </w:r>
            <w:r w:rsidR="007B56EA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1485C" w:rsidRPr="00A60803" w:rsidTr="005C4C53">
        <w:tc>
          <w:tcPr>
            <w:tcW w:w="3516" w:type="dxa"/>
          </w:tcPr>
          <w:p w:rsidR="0011485C" w:rsidRPr="0052053D" w:rsidRDefault="0011485C" w:rsidP="00114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7683" w:type="dxa"/>
          </w:tcPr>
          <w:p w:rsidR="0011485C" w:rsidRPr="0052053D" w:rsidRDefault="0011485C" w:rsidP="007B5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сюжетно-ролевой игре осваивает взаимодействия людей. Игровые действия обретают особый смысл, ребенок способен отслеживать поведение партнеров и менять свое поведение в зависимости от места в нем. Ребенок подчиняется 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</w:tr>
      <w:tr w:rsidR="0011485C" w:rsidRPr="00A60803" w:rsidTr="005C4C53">
        <w:tc>
          <w:tcPr>
            <w:tcW w:w="3516" w:type="dxa"/>
          </w:tcPr>
          <w:p w:rsidR="0011485C" w:rsidRPr="0052053D" w:rsidRDefault="0011485C" w:rsidP="00114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Особенности эмоционально-личностного развития</w:t>
            </w:r>
          </w:p>
        </w:tc>
        <w:tc>
          <w:tcPr>
            <w:tcW w:w="7683" w:type="dxa"/>
          </w:tcPr>
          <w:p w:rsidR="00CE620D" w:rsidRDefault="0011485C" w:rsidP="00B76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 xml:space="preserve"> Контакты со сверстниками не нарушены. </w:t>
            </w:r>
            <w:r w:rsidR="00B764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6460" w:rsidRPr="00B76460">
              <w:rPr>
                <w:rFonts w:ascii="Times New Roman" w:hAnsi="Times New Roman" w:cs="Times New Roman"/>
                <w:sz w:val="28"/>
                <w:szCs w:val="28"/>
              </w:rPr>
              <w:t xml:space="preserve">ебёнок чувствует себя в группе комфортно, достаточно легко вступает в контакт, </w:t>
            </w:r>
          </w:p>
          <w:p w:rsidR="00B76460" w:rsidRPr="00B76460" w:rsidRDefault="00B76460" w:rsidP="00B76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60">
              <w:rPr>
                <w:rFonts w:ascii="Times New Roman" w:hAnsi="Times New Roman" w:cs="Times New Roman"/>
                <w:sz w:val="28"/>
                <w:szCs w:val="28"/>
              </w:rPr>
              <w:t>правильно воспринимает ситуацию, воспринимает ее смысл, адекватно ведет себя, спокойно общается со сверстниками. Проявляет доброжелательность к сверстникам, оказывает помощь, умеет вместе играть и пользоваться книжками и игрушками.</w:t>
            </w:r>
          </w:p>
          <w:p w:rsidR="0011485C" w:rsidRPr="0052053D" w:rsidRDefault="00B76460" w:rsidP="00B764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60">
              <w:rPr>
                <w:rFonts w:ascii="Times New Roman" w:hAnsi="Times New Roman" w:cs="Times New Roman"/>
                <w:sz w:val="28"/>
                <w:szCs w:val="28"/>
              </w:rPr>
              <w:t>Соблюдает правила поведения в группе и на улице. Охотно идёт на контакт с педагогами, выполняет простые поручения. Проявляет инициативу, независимость.</w:t>
            </w:r>
          </w:p>
        </w:tc>
      </w:tr>
      <w:tr w:rsidR="0011485C" w:rsidRPr="00A60803" w:rsidTr="005C4C53">
        <w:tc>
          <w:tcPr>
            <w:tcW w:w="3516" w:type="dxa"/>
          </w:tcPr>
          <w:p w:rsidR="0011485C" w:rsidRPr="00A60803" w:rsidRDefault="0011485C" w:rsidP="001148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речевого развития</w:t>
            </w:r>
          </w:p>
        </w:tc>
        <w:tc>
          <w:tcPr>
            <w:tcW w:w="7683" w:type="dxa"/>
          </w:tcPr>
          <w:p w:rsidR="00CE620D" w:rsidRDefault="00CE620D" w:rsidP="00CE620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20D">
              <w:rPr>
                <w:rFonts w:ascii="Times New Roman" w:hAnsi="Times New Roman" w:cs="Times New Roman"/>
                <w:sz w:val="28"/>
                <w:szCs w:val="28"/>
              </w:rPr>
              <w:t>ктивная речь отсутствует, нет динамики развития.</w:t>
            </w:r>
          </w:p>
          <w:p w:rsidR="00B76460" w:rsidRPr="00CE3E93" w:rsidRDefault="00CE620D" w:rsidP="00CE620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0D">
              <w:rPr>
                <w:rFonts w:ascii="Times New Roman" w:hAnsi="Times New Roman" w:cs="Times New Roman"/>
                <w:sz w:val="28"/>
                <w:szCs w:val="28"/>
              </w:rPr>
              <w:t xml:space="preserve"> В пассиве соотносит предметы и действия с их словесным обозначением. Пассивный словарь состоит из названий предметов, действий и признаков предметов.</w:t>
            </w:r>
          </w:p>
          <w:p w:rsidR="0011485C" w:rsidRPr="00CE3E93" w:rsidRDefault="0011485C" w:rsidP="00CE3E9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485C" w:rsidRPr="00A60803" w:rsidTr="005C4C53">
        <w:tc>
          <w:tcPr>
            <w:tcW w:w="3516" w:type="dxa"/>
          </w:tcPr>
          <w:p w:rsidR="0011485C" w:rsidRPr="00A60803" w:rsidRDefault="0011485C" w:rsidP="0011485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Необходимая коррекционно-развивающая работа</w:t>
            </w:r>
          </w:p>
        </w:tc>
        <w:tc>
          <w:tcPr>
            <w:tcW w:w="7683" w:type="dxa"/>
          </w:tcPr>
          <w:p w:rsidR="007B56EA" w:rsidRPr="004D5FDD" w:rsidRDefault="007B56EA" w:rsidP="007B56E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Коррекционные занятия с учителем-логопедом</w:t>
            </w:r>
            <w:r w:rsidR="00861F19">
              <w:rPr>
                <w:rFonts w:ascii="Times New Roman" w:hAnsi="Times New Roman"/>
                <w:sz w:val="28"/>
                <w:szCs w:val="28"/>
              </w:rPr>
              <w:t>. Учителем-психологом.</w:t>
            </w:r>
            <w:r w:rsidR="00365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85C" w:rsidRPr="004D5FDD" w:rsidRDefault="0011485C" w:rsidP="0011485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5C" w:rsidRPr="00A60803" w:rsidTr="005C4C53">
        <w:tc>
          <w:tcPr>
            <w:tcW w:w="3516" w:type="dxa"/>
          </w:tcPr>
          <w:p w:rsidR="0011485C" w:rsidRPr="00A60803" w:rsidRDefault="0011485C" w:rsidP="00114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b/>
                <w:sz w:val="28"/>
                <w:szCs w:val="28"/>
              </w:rPr>
              <w:t>Другие специалисты, необходимые ребенку</w:t>
            </w:r>
          </w:p>
        </w:tc>
        <w:tc>
          <w:tcPr>
            <w:tcW w:w="7683" w:type="dxa"/>
          </w:tcPr>
          <w:p w:rsidR="0011485C" w:rsidRPr="00A60803" w:rsidRDefault="0011485C" w:rsidP="001148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803">
              <w:rPr>
                <w:rFonts w:ascii="Times New Roman" w:hAnsi="Times New Roman" w:cs="Times New Roman"/>
                <w:sz w:val="28"/>
                <w:szCs w:val="28"/>
              </w:rPr>
              <w:t>логопед, как основной специалист по коррекции речевых нарушений.</w:t>
            </w:r>
          </w:p>
        </w:tc>
      </w:tr>
    </w:tbl>
    <w:p w:rsidR="0011485C" w:rsidRPr="00A60803" w:rsidRDefault="0011485C" w:rsidP="00114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85C" w:rsidRPr="00A60803" w:rsidRDefault="0011485C" w:rsidP="0011485C">
      <w:pPr>
        <w:numPr>
          <w:ilvl w:val="1"/>
          <w:numId w:val="2"/>
        </w:num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адаптированной образовательной программы. </w:t>
      </w:r>
    </w:p>
    <w:p w:rsidR="0011485C" w:rsidRPr="00A60803" w:rsidRDefault="0011485C" w:rsidP="0011485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ребёнка. Результаты освоения Программы представлены в виде целевых ориентиров. В соответствии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Федерации, базируются на ФГОС ДО и задач данной Программы. </w:t>
      </w:r>
    </w:p>
    <w:p w:rsidR="0011485C" w:rsidRPr="00A60803" w:rsidRDefault="0011485C" w:rsidP="001148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Целевые ориентиры освоения «Программы</w:t>
      </w:r>
      <w:r w:rsidR="009343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детьми </w:t>
      </w:r>
      <w:r w:rsidR="003656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дошкольного возраста с тяжелыми нарушениями речи (ТНР)</w:t>
      </w:r>
    </w:p>
    <w:p w:rsidR="00711F13" w:rsidRP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F13">
        <w:rPr>
          <w:rFonts w:ascii="Times New Roman" w:hAnsi="Times New Roman" w:cs="Times New Roman"/>
          <w:i/>
          <w:sz w:val="28"/>
          <w:szCs w:val="28"/>
        </w:rPr>
        <w:t xml:space="preserve">Логопедическая работа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способен к устойчивому эмоциональному контакту с взрослым и сверстниками; </w:t>
      </w: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проявляет речевую активность способность взаимодействовать с окружающими, желание общаться с помощью слова;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понимает названия предметов, действий, признаков, встречающихся в повседневной речи;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понимает и выполняет словесные инструкции, выраженные различными по степени сложности синтаксическими конструкциями;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различает лексические значения слов и грамматических форм слова;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называет действия, предметы, изображенные на картинке, выполненные персонажами сказок или другими объектами;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участвует в элементарном диалоге (отвечает на вопросы после прочтения сказки, используя слова, простые предложения, состоящие из двух-трех слов с добавлением жестов);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использует для передачи сообщения слова, простые предложения, состоящие из двух-трех слов, которые могут дополняться жестами;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произносит простые по артикуляции звуки;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воспроизводит звукослоговую структуру двухсложных слов, состоящих из открытых, закрытых слогов, с ударением на гласном звуке. </w:t>
      </w:r>
    </w:p>
    <w:p w:rsidR="00711F13" w:rsidRP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F13">
        <w:rPr>
          <w:rFonts w:ascii="Times New Roman" w:hAnsi="Times New Roman" w:cs="Times New Roman"/>
          <w:i/>
          <w:sz w:val="28"/>
          <w:szCs w:val="28"/>
        </w:rPr>
        <w:t xml:space="preserve">Социально-коммуникативное развитие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соблюдает в игре элементарные правила;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осуществляет перенос, сформированных ранее игровых действий в различные игры;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проявляет интерес к действиям других детей, может им подражать; </w:t>
      </w: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ориентируется на просьбы и требования взрослого (убрать игрушки, помочь сверстнику, поделиться игрушками и т. п.);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замечает несоответствие поведения других детей требованиям взрослого; </w:t>
      </w: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может заниматься, не отвлекаясь в течение трех-пяти минут;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обладает сформированными представлениями о родственных отношениях в семье и о своей социальной роли: сын (дочка), внук (внучка), брат (сестра);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отражает собственные впечатления, представления о событиях своей жизни в речи, составляет с помощью взрослого небольшие сообщения, короткие рассказы «из личного опыта»;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lastRenderedPageBreak/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выражает интерес и проявляет внимание к различным эмоциональным состояниям человека;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выполняет элементарные орудийные действия в процессе самообслуживания. </w:t>
      </w:r>
      <w:r w:rsidRPr="00711F13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составляет схематическое изображение из двух-трех частей;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создает предметные конструкции из трех-пяти деталей;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показывает по словесной инструкции и может назвать два четыре основных цвета и две</w:t>
      </w:r>
      <w:r w:rsidR="003656DA">
        <w:rPr>
          <w:rFonts w:ascii="Times New Roman" w:hAnsi="Times New Roman" w:cs="Times New Roman"/>
          <w:sz w:val="28"/>
          <w:szCs w:val="28"/>
        </w:rPr>
        <w:t xml:space="preserve"> </w:t>
      </w:r>
      <w:r w:rsidRPr="00711F13">
        <w:rPr>
          <w:rFonts w:ascii="Times New Roman" w:hAnsi="Times New Roman" w:cs="Times New Roman"/>
          <w:sz w:val="28"/>
          <w:szCs w:val="28"/>
        </w:rPr>
        <w:t>три формы;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выбирает из трех предметов разной величины «самый большой» («самый маленький»);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выполняет постройку из трех-четырех кубиков по образцу показанному взрослым; </w:t>
      </w: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обладает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 п.) с непосредственным участием взрослого;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воспринимает и запоминает инструкцию из трех-четырех слов;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использует в игре предметы - заместители;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усваивает сведения о мире людей и рукотворных материалах;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обладает навыком элементарного планирования и выполнения каких-либо действий с помощью взрослого и самостоятельно («Что будем делать сначала?», «Что будем делать потом?»);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считает с соблюдением принципа «один к одному» (в доступных пределах счета), обозначает итог счета;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знает реальные явления и их и изображения: контрастные времена года (лето и зима) и части суток (день и ночь);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обладает когнитивными предпосылками различных видов деятельности. </w:t>
      </w:r>
    </w:p>
    <w:p w:rsidR="00711F13" w:rsidRP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F13">
        <w:rPr>
          <w:rFonts w:ascii="Times New Roman" w:hAnsi="Times New Roman" w:cs="Times New Roman"/>
          <w:i/>
          <w:sz w:val="28"/>
          <w:szCs w:val="28"/>
        </w:rPr>
        <w:t>Речевое развитие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испытывает потребность в общении и применении общих речевых умений;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стремится к расширению понимания речи;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пополняет активный словарный запас с последующим включением его в простые фразы;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lastRenderedPageBreak/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использует простые по семантике грамматические формы слов и продуктивные словообразовательные модели;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использует простейшие коммуникативные высказывания.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t>Ребенок: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раскладывает и наклеивает элементы аппликации на бумагу;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создает предметный схематический рисунок по образцу;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проявляет интерес к стихам, песням и сказкам, рассматриванию картинки; </w:t>
      </w: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проявляет эмоциональный отклик на различные произведения культуры и искусства;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эмоционально положительно относится к изобразительной деятельности, ее процессу и результатам;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знает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владеет некоторыми операционально-техническими сторонами изобразительной деятельности, пользуется карандашами, фломастерами, кистью, мелом, мелками; рисует прямые, наклонные, вертикальные и горизонтальные, волнистые линии одинаковой и разной толщины и длины; сочетает прямые и наклонные линии; рисует округлые линии и изображения предметов округлой формы; использует приемы примакивания и касания кончиком кисти;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планирует основные этапы предстоящей работы с помощью взрослою;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 помощью взрослого и самостоятельно выполняет музыкально-ритмические движения и действия на шумовых музыкальных инструментах.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i/>
          <w:sz w:val="28"/>
          <w:szCs w:val="28"/>
        </w:rPr>
        <w:t xml:space="preserve"> Физическое развитие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проходит по гимнастической скамейке;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ударяет мяч об пол и ловит его двумя руками;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обладает развитой крупной моторикой, выражает стремление осваивать различные виды движения (бег, лазанье, перешагивание и пр.); 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обладает навыками элементарной ориентировки в пространстве (движение по сенсорным дорожкам и коврикам, погружение и перемещение в сухом бассейне и т. п.);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реагирует на сигнал и действует в соответствии с ним;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lastRenderedPageBreak/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711F13" w:rsidRDefault="00711F13" w:rsidP="00711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стремится принимать активное участие в подвижных играх; </w:t>
      </w:r>
    </w:p>
    <w:p w:rsidR="0011485C" w:rsidRDefault="00711F13" w:rsidP="00114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использует предметы домашнего обихода, личной гигиены, выполняет орудийные действия с предметами бытового назначения с незначительной по</w:t>
      </w:r>
      <w:r>
        <w:rPr>
          <w:rFonts w:ascii="Times New Roman" w:hAnsi="Times New Roman" w:cs="Times New Roman"/>
          <w:sz w:val="28"/>
          <w:szCs w:val="28"/>
        </w:rPr>
        <w:t xml:space="preserve">мощью взрослого; </w:t>
      </w:r>
      <w:r w:rsidRPr="00711F13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F13">
        <w:rPr>
          <w:rFonts w:ascii="Times New Roman" w:hAnsi="Times New Roman" w:cs="Times New Roman"/>
          <w:sz w:val="28"/>
          <w:szCs w:val="28"/>
        </w:rPr>
        <w:t xml:space="preserve">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</w:t>
      </w:r>
      <w:r w:rsidR="003F4D1F">
        <w:rPr>
          <w:rFonts w:ascii="Times New Roman" w:hAnsi="Times New Roman" w:cs="Times New Roman"/>
          <w:sz w:val="28"/>
          <w:szCs w:val="28"/>
        </w:rPr>
        <w:t xml:space="preserve"> и словесные просьбы взрослого.</w:t>
      </w:r>
    </w:p>
    <w:p w:rsidR="00E253D9" w:rsidRDefault="00E253D9" w:rsidP="0011485C">
      <w:pPr>
        <w:spacing w:after="0" w:line="288" w:lineRule="auto"/>
        <w:ind w:left="11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D9" w:rsidRDefault="00E253D9" w:rsidP="0011485C">
      <w:pPr>
        <w:spacing w:after="0" w:line="288" w:lineRule="auto"/>
        <w:ind w:left="11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5C" w:rsidRPr="008708EC" w:rsidRDefault="0011485C" w:rsidP="0011485C">
      <w:pPr>
        <w:spacing w:after="0" w:line="288" w:lineRule="auto"/>
        <w:ind w:left="11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11485C" w:rsidRPr="00B9076E" w:rsidRDefault="0011485C" w:rsidP="0011485C">
      <w:pPr>
        <w:pStyle w:val="a4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11485C" w:rsidRDefault="0011485C" w:rsidP="0011485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C6">
        <w:rPr>
          <w:rFonts w:ascii="Times New Roman" w:hAnsi="Times New Roman" w:cs="Times New Roman"/>
          <w:b/>
          <w:sz w:val="28"/>
          <w:szCs w:val="28"/>
        </w:rPr>
        <w:t>2.1.Содержание образовательной деятельности</w:t>
      </w:r>
      <w:r w:rsidR="00BC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CC6">
        <w:rPr>
          <w:rFonts w:ascii="Times New Roman" w:hAnsi="Times New Roman" w:cs="Times New Roman"/>
          <w:b/>
          <w:sz w:val="28"/>
          <w:szCs w:val="28"/>
        </w:rPr>
        <w:t>в образовательных областях</w:t>
      </w:r>
    </w:p>
    <w:p w:rsidR="0011485C" w:rsidRPr="00B9076E" w:rsidRDefault="0011485C" w:rsidP="0011485C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1485C" w:rsidRPr="00100CC6" w:rsidRDefault="0011485C" w:rsidP="0011485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C6">
        <w:rPr>
          <w:rFonts w:ascii="Times New Roman" w:hAnsi="Times New Roman" w:cs="Times New Roman"/>
          <w:sz w:val="28"/>
          <w:szCs w:val="28"/>
        </w:rPr>
        <w:t xml:space="preserve">Целенаправленное коррекционное </w:t>
      </w:r>
      <w:r w:rsidR="00E14E38" w:rsidRPr="00100CC6">
        <w:rPr>
          <w:rFonts w:ascii="Times New Roman" w:hAnsi="Times New Roman" w:cs="Times New Roman"/>
          <w:sz w:val="28"/>
          <w:szCs w:val="28"/>
        </w:rPr>
        <w:t>воздействие включает</w:t>
      </w:r>
      <w:r w:rsidRPr="00100CC6">
        <w:rPr>
          <w:rFonts w:ascii="Times New Roman" w:hAnsi="Times New Roman" w:cs="Times New Roman"/>
          <w:sz w:val="28"/>
          <w:szCs w:val="28"/>
        </w:rPr>
        <w:t xml:space="preserve"> работу по пяти образовательным областям, определенным ФГОС ДО. В совокупности они позволяют обеспечить коррекционно-образовательную работу с дошкольником с </w:t>
      </w:r>
      <w:r>
        <w:rPr>
          <w:rFonts w:ascii="Times New Roman" w:hAnsi="Times New Roman" w:cs="Times New Roman"/>
          <w:sz w:val="28"/>
          <w:szCs w:val="28"/>
        </w:rPr>
        <w:t xml:space="preserve">ОНР </w:t>
      </w:r>
      <w:r w:rsidRPr="00100CC6">
        <w:rPr>
          <w:rFonts w:ascii="Times New Roman" w:hAnsi="Times New Roman" w:cs="Times New Roman"/>
          <w:sz w:val="28"/>
          <w:szCs w:val="28"/>
        </w:rPr>
        <w:t>комплексно и многоаспектно.</w:t>
      </w:r>
    </w:p>
    <w:p w:rsidR="0011485C" w:rsidRPr="00100CC6" w:rsidRDefault="0011485C" w:rsidP="0011485C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C6">
        <w:rPr>
          <w:rFonts w:ascii="Times New Roman" w:hAnsi="Times New Roman" w:cs="Times New Roman"/>
          <w:sz w:val="28"/>
          <w:szCs w:val="28"/>
        </w:rPr>
        <w:t xml:space="preserve"> Реализация принципа интеграции способствует более высоким темпам </w:t>
      </w:r>
      <w:r>
        <w:rPr>
          <w:rFonts w:ascii="Times New Roman" w:hAnsi="Times New Roman" w:cs="Times New Roman"/>
          <w:sz w:val="28"/>
          <w:szCs w:val="28"/>
        </w:rPr>
        <w:t>речевого</w:t>
      </w:r>
      <w:r w:rsidRPr="00100CC6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CC6">
        <w:rPr>
          <w:rFonts w:ascii="Times New Roman" w:hAnsi="Times New Roman" w:cs="Times New Roman"/>
          <w:sz w:val="28"/>
          <w:szCs w:val="28"/>
        </w:rPr>
        <w:t xml:space="preserve"> более полному раскрытию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100CC6">
        <w:rPr>
          <w:rFonts w:ascii="Times New Roman" w:hAnsi="Times New Roman" w:cs="Times New Roman"/>
          <w:sz w:val="28"/>
          <w:szCs w:val="28"/>
        </w:rPr>
        <w:t>, возможностей и способностей, и предусматривает совместную работу учителя-</w:t>
      </w:r>
      <w:r w:rsidR="00E14E38" w:rsidRPr="00100CC6">
        <w:rPr>
          <w:rFonts w:ascii="Times New Roman" w:hAnsi="Times New Roman" w:cs="Times New Roman"/>
          <w:sz w:val="28"/>
          <w:szCs w:val="28"/>
        </w:rPr>
        <w:t>логопеда,</w:t>
      </w:r>
      <w:r w:rsidR="00BC5514">
        <w:rPr>
          <w:rFonts w:ascii="Times New Roman" w:hAnsi="Times New Roman" w:cs="Times New Roman"/>
          <w:sz w:val="28"/>
          <w:szCs w:val="28"/>
        </w:rPr>
        <w:t xml:space="preserve"> </w:t>
      </w:r>
      <w:r w:rsidR="00E14E38" w:rsidRPr="00100CC6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CC6">
        <w:rPr>
          <w:rFonts w:ascii="Times New Roman" w:hAnsi="Times New Roman" w:cs="Times New Roman"/>
          <w:sz w:val="28"/>
          <w:szCs w:val="28"/>
        </w:rPr>
        <w:t xml:space="preserve"> музыкального руководителя, инструктора по физическому воспитанию и родителей.</w:t>
      </w:r>
    </w:p>
    <w:p w:rsidR="0011485C" w:rsidRPr="00A34602" w:rsidRDefault="0011485C" w:rsidP="00A34602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C6">
        <w:rPr>
          <w:rFonts w:ascii="Times New Roman" w:hAnsi="Times New Roman" w:cs="Times New Roman"/>
          <w:sz w:val="28"/>
          <w:szCs w:val="28"/>
        </w:rPr>
        <w:t xml:space="preserve">Основой АОП является </w:t>
      </w:r>
      <w:r w:rsidRPr="00100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тематический подход, </w:t>
      </w:r>
      <w:r w:rsidRPr="00100CC6">
        <w:rPr>
          <w:rFonts w:ascii="Times New Roman" w:hAnsi="Times New Roman" w:cs="Times New Roman"/>
          <w:sz w:val="28"/>
          <w:szCs w:val="28"/>
        </w:rPr>
        <w:t xml:space="preserve">обеспечивающий концентрированное изучение материала: ежедневное многократное повторение, - что позволяет организовать успешное накопление и актуализацию словаря </w:t>
      </w:r>
      <w:r w:rsidR="00AA00D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AA00D7" w:rsidRPr="00100CC6">
        <w:rPr>
          <w:rFonts w:ascii="Times New Roman" w:hAnsi="Times New Roman" w:cs="Times New Roman"/>
          <w:sz w:val="28"/>
          <w:szCs w:val="28"/>
        </w:rPr>
        <w:t>и</w:t>
      </w:r>
      <w:r w:rsidRPr="00100CC6">
        <w:rPr>
          <w:rFonts w:ascii="Times New Roman" w:hAnsi="Times New Roman" w:cs="Times New Roman"/>
          <w:sz w:val="28"/>
          <w:szCs w:val="28"/>
        </w:rPr>
        <w:t xml:space="preserve"> согласуется с задачами всестороннего развития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00CC6">
        <w:rPr>
          <w:rFonts w:ascii="Times New Roman" w:hAnsi="Times New Roman" w:cs="Times New Roman"/>
          <w:sz w:val="28"/>
          <w:szCs w:val="28"/>
        </w:rPr>
        <w:t>, отражает преемственность в организации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CC6">
        <w:rPr>
          <w:rFonts w:ascii="Times New Roman" w:hAnsi="Times New Roman" w:cs="Times New Roman"/>
          <w:sz w:val="28"/>
          <w:szCs w:val="28"/>
        </w:rPr>
        <w:t xml:space="preserve">  Лексический материал отбирается с учётом этапа коррекционного обучения, </w:t>
      </w:r>
      <w:r w:rsidR="00AA00D7" w:rsidRPr="00100CC6">
        <w:rPr>
          <w:rFonts w:ascii="Times New Roman" w:hAnsi="Times New Roman" w:cs="Times New Roman"/>
          <w:sz w:val="28"/>
          <w:szCs w:val="28"/>
        </w:rPr>
        <w:t>индивидуальных речевых</w:t>
      </w:r>
      <w:r w:rsidRPr="00100CC6">
        <w:rPr>
          <w:rFonts w:ascii="Times New Roman" w:hAnsi="Times New Roman" w:cs="Times New Roman"/>
          <w:sz w:val="28"/>
          <w:szCs w:val="28"/>
        </w:rPr>
        <w:t xml:space="preserve"> и психических возможностей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00CC6">
        <w:rPr>
          <w:rFonts w:ascii="Times New Roman" w:hAnsi="Times New Roman" w:cs="Times New Roman"/>
          <w:sz w:val="28"/>
          <w:szCs w:val="28"/>
        </w:rPr>
        <w:t xml:space="preserve">, при этом принимается во внимание зона ближайшего развития ребёнка, что обеспечивает развитие его мыслительной </w:t>
      </w:r>
      <w:r w:rsidRPr="00AB58AE">
        <w:rPr>
          <w:rFonts w:ascii="Times New Roman" w:hAnsi="Times New Roman" w:cs="Times New Roman"/>
          <w:sz w:val="28"/>
          <w:szCs w:val="28"/>
        </w:rPr>
        <w:t>деятельности и умственной активности.</w:t>
      </w:r>
    </w:p>
    <w:p w:rsidR="00A34602" w:rsidRDefault="00A34602" w:rsidP="00114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602" w:rsidRDefault="00A34602" w:rsidP="00114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602" w:rsidRDefault="00A34602" w:rsidP="00A34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602">
        <w:rPr>
          <w:rFonts w:ascii="Times New Roman" w:eastAsia="Calibri" w:hAnsi="Times New Roman" w:cs="Times New Roman"/>
          <w:b/>
          <w:sz w:val="28"/>
          <w:szCs w:val="28"/>
        </w:rPr>
        <w:t>Примерное комплексно – тематическое планирование</w:t>
      </w:r>
    </w:p>
    <w:p w:rsidR="00A34602" w:rsidRPr="00A34602" w:rsidRDefault="00A34602" w:rsidP="00A34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дошкольный возраст (</w:t>
      </w:r>
      <w:r w:rsidR="003F4D1F">
        <w:rPr>
          <w:rFonts w:ascii="Times New Roman" w:eastAsia="Calibri" w:hAnsi="Times New Roman" w:cs="Times New Roman"/>
          <w:b/>
          <w:sz w:val="28"/>
          <w:szCs w:val="28"/>
        </w:rPr>
        <w:t>4-5 лет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34602" w:rsidRPr="00A34602" w:rsidRDefault="00A34602" w:rsidP="00A34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509"/>
        <w:gridCol w:w="3724"/>
        <w:gridCol w:w="4904"/>
      </w:tblGrid>
      <w:tr w:rsidR="00A34602" w:rsidRPr="00A34602" w:rsidTr="00CE620D">
        <w:tc>
          <w:tcPr>
            <w:tcW w:w="1509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3724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4904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Итоговые мероприятия (проектная </w:t>
            </w: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деятельность</w:t>
            </w:r>
          </w:p>
        </w:tc>
      </w:tr>
      <w:tr w:rsidR="00A34602" w:rsidRPr="00A34602" w:rsidTr="00CE620D">
        <w:tc>
          <w:tcPr>
            <w:tcW w:w="1509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lastRenderedPageBreak/>
              <w:t>1 квартал</w:t>
            </w:r>
          </w:p>
        </w:tc>
        <w:tc>
          <w:tcPr>
            <w:tcW w:w="3724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Адаптация детей к условиям детского сада. 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 детским садом.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Формирование элементарных представлений об осени. Осенний урожай. 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Осенняя одежда и обувь.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Домашние животные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Дикие животные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с транспортом. ПДД. Правила поведения в городе.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Я в мире человек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Посуда, мебель </w:t>
            </w:r>
          </w:p>
        </w:tc>
        <w:tc>
          <w:tcPr>
            <w:tcW w:w="4904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Адаптационные листы детей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  <w:t>Выставка детского творчества - плакат с самыми красивыми из собранных листьями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Развлечение «Что нам осень подарила»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Сюжетно – ролевые игры «В магазине», «Мы идём на прогулку»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Дидактические игры «Найди маму», «Назови детёныша»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Дидактические игры «Чья мама», «Найди детёныша»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  <w:t xml:space="preserve">Игровое развлечение  «В  машине, в машине шофер сидит, машина, машина идет, гудит» 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Игра «Кто у нас хороший»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коллективного плаката с фотографиями детей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 «В гости к кукле Кате»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 «Обставим кукле Кате комнату»</w:t>
            </w:r>
          </w:p>
        </w:tc>
      </w:tr>
      <w:tr w:rsidR="00A34602" w:rsidRPr="00A34602" w:rsidTr="00CE620D">
        <w:tc>
          <w:tcPr>
            <w:tcW w:w="1509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2 квартал</w:t>
            </w:r>
          </w:p>
        </w:tc>
        <w:tc>
          <w:tcPr>
            <w:tcW w:w="3724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элементарных представлений о зиме.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Зимняя одежда и обувь.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Новый год. Новогодние праздники.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Лесные звери и птицы зимой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Птицы 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Профессии 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Зимние забавы 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В гости к нам пришли матрешки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Сохрани свое здоровье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Игрушки</w:t>
            </w:r>
          </w:p>
        </w:tc>
        <w:tc>
          <w:tcPr>
            <w:tcW w:w="4904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 w:rsidRPr="00A34602"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  <w:t>Развлечение «Зимушка-зима»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 «Оденем куклу Машу на прогулку»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Новогодний утренник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Показ кукольного представления «Рукавичка»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Развлечение «Сорока-белобока».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 «Автобус»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Физкультурное развлечение «В гостях у Снеговика»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детского творчества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Игра - ситуация «Мишутка простудился»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Развлечение «Мои любимые игрушки»</w:t>
            </w:r>
          </w:p>
        </w:tc>
      </w:tr>
      <w:tr w:rsidR="00A34602" w:rsidRPr="00A34602" w:rsidTr="00CE620D">
        <w:tc>
          <w:tcPr>
            <w:tcW w:w="1509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3 квартал</w:t>
            </w:r>
          </w:p>
        </w:tc>
        <w:tc>
          <w:tcPr>
            <w:tcW w:w="3724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элементарных представлений о весне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Мамин праздник.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Неделя сказок 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Лесные звери и птицы весной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Весенняя одежда и обувь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В гостях у Мойдодыра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Домашние птицы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Комнатные растения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Насекомые.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«Вот и стали мы на год взрослее» (повторение пройдённого материала за учебный год)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Лето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04" w:type="dxa"/>
          </w:tcPr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Коллективная работа «Подснежники»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Праздник «Я для милой мамочки»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Развлечение Ссказка в гости к нам пришла»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Игра-имитация «Лесные зверушки»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детского творчества «Украсим мишутке шапочку»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 «Постираем кукле Кате платье»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Развлечение «Жили у бабуси два веселых гуся»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Коллективная работа «Цветы на окне»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Театр на фланелеграфе «Муха – Цокотуха»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Развлечение «Эх, денечки хороши, солнышко сияет»</w:t>
            </w:r>
          </w:p>
          <w:p w:rsidR="00A34602" w:rsidRPr="00A34602" w:rsidRDefault="00A34602" w:rsidP="00A3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4602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Развлечение «Лето»</w:t>
            </w:r>
          </w:p>
        </w:tc>
      </w:tr>
    </w:tbl>
    <w:p w:rsidR="00A34602" w:rsidRDefault="00A34602" w:rsidP="00114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602" w:rsidRDefault="00A34602" w:rsidP="00114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85C" w:rsidRPr="00100CC6" w:rsidRDefault="0011485C" w:rsidP="00A34602">
      <w:pPr>
        <w:pStyle w:val="a4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CC6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</w:t>
      </w:r>
      <w:r>
        <w:rPr>
          <w:rFonts w:ascii="Times New Roman" w:hAnsi="Times New Roman" w:cs="Times New Roman"/>
          <w:sz w:val="28"/>
          <w:szCs w:val="28"/>
        </w:rPr>
        <w:t>Речевое р</w:t>
      </w:r>
      <w:r w:rsidRPr="00100CC6">
        <w:rPr>
          <w:rFonts w:ascii="Times New Roman" w:hAnsi="Times New Roman" w:cs="Times New Roman"/>
          <w:sz w:val="28"/>
          <w:szCs w:val="28"/>
        </w:rPr>
        <w:t>азвитие» выдвинута в коррекционно-развивающей работе на первый план. Образовательные области «</w:t>
      </w: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Pr="00100CC6">
        <w:rPr>
          <w:rFonts w:ascii="Times New Roman" w:hAnsi="Times New Roman" w:cs="Times New Roman"/>
          <w:sz w:val="28"/>
          <w:szCs w:val="28"/>
        </w:rPr>
        <w:t xml:space="preserve"> развитие», «Социально-коммуникативное развитие», «Художественно-эстетическое развитие тесно взаимосвязаны с образовательной областью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100CC6">
        <w:rPr>
          <w:rFonts w:ascii="Times New Roman" w:hAnsi="Times New Roman" w:cs="Times New Roman"/>
          <w:sz w:val="28"/>
          <w:szCs w:val="28"/>
        </w:rPr>
        <w:t xml:space="preserve"> развитие» и позволяют решать задачи </w:t>
      </w:r>
      <w:r>
        <w:rPr>
          <w:rFonts w:ascii="Times New Roman" w:hAnsi="Times New Roman" w:cs="Times New Roman"/>
          <w:sz w:val="28"/>
          <w:szCs w:val="28"/>
        </w:rPr>
        <w:t>речевого</w:t>
      </w:r>
      <w:r w:rsidRPr="00100CC6">
        <w:rPr>
          <w:rFonts w:ascii="Times New Roman" w:hAnsi="Times New Roman" w:cs="Times New Roman"/>
          <w:sz w:val="28"/>
          <w:szCs w:val="28"/>
        </w:rPr>
        <w:t>, творческого, эстетического, физического и нравственного развития, следовательно, решают задачу всестороннего гармоничного развития</w:t>
      </w:r>
      <w:r w:rsidR="003F4D1F">
        <w:rPr>
          <w:rFonts w:ascii="Times New Roman" w:hAnsi="Times New Roman" w:cs="Times New Roman"/>
          <w:sz w:val="28"/>
          <w:szCs w:val="28"/>
        </w:rPr>
        <w:t xml:space="preserve"> Никиты</w:t>
      </w:r>
      <w:r w:rsidR="00EA097E">
        <w:rPr>
          <w:rFonts w:ascii="Times New Roman" w:hAnsi="Times New Roman" w:cs="Times New Roman"/>
          <w:sz w:val="28"/>
          <w:szCs w:val="28"/>
        </w:rPr>
        <w:t>.</w:t>
      </w:r>
    </w:p>
    <w:p w:rsidR="003F4D1F" w:rsidRPr="003F4D1F" w:rsidRDefault="003F4D1F" w:rsidP="003F4D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Pr="003F4D1F">
        <w:rPr>
          <w:rFonts w:ascii="Times New Roman" w:eastAsia="Calibri" w:hAnsi="Times New Roman" w:cs="Times New Roman"/>
          <w:i/>
          <w:sz w:val="28"/>
          <w:szCs w:val="28"/>
        </w:rPr>
        <w:t xml:space="preserve">2. Коррекционно-развивающая работа учителя-логопеда </w:t>
      </w:r>
      <w:r w:rsidR="003656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61F19" w:rsidRPr="003F4D1F" w:rsidRDefault="00861F19" w:rsidP="00861F1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1"/>
        <w:gridCol w:w="4789"/>
      </w:tblGrid>
      <w:tr w:rsidR="00861F19" w:rsidRPr="003044FC" w:rsidTr="00FD0E39">
        <w:tc>
          <w:tcPr>
            <w:tcW w:w="5495" w:type="dxa"/>
          </w:tcPr>
          <w:p w:rsidR="00861F19" w:rsidRPr="003044FC" w:rsidRDefault="00861F19" w:rsidP="00FD0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FC">
              <w:rPr>
                <w:rFonts w:ascii="Times New Roman" w:hAnsi="Times New Roman"/>
                <w:b/>
                <w:sz w:val="24"/>
                <w:szCs w:val="24"/>
              </w:rPr>
              <w:t>Развитие  общих речевых навыков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Развивать дыхание: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плавность выдоха;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длительность выдоха;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 xml:space="preserve">- произвольность  выдоха через рот. 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 xml:space="preserve">2. Работа  над выразительностью мимики, укрепление мышц артикуляционного аппарата. 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3. Работа над модуляцией голоса (понижение и повышение голоса).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Подуй на шарик, бабочку, снежинку и т.д. (в зависимости от лексической темы).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Комплекс мимических упражнений (авт. Нищева)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 xml:space="preserve">- Комплекс артикуляционной гимнастики (авт. Нищева) 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Паровозик едет  близко/далеко и т.п.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F19" w:rsidRPr="003044FC" w:rsidTr="00FD0E39">
        <w:tc>
          <w:tcPr>
            <w:tcW w:w="5495" w:type="dxa"/>
          </w:tcPr>
          <w:p w:rsidR="00861F19" w:rsidRPr="003044FC" w:rsidRDefault="00861F19" w:rsidP="00FD0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FC">
              <w:rPr>
                <w:rFonts w:ascii="Times New Roman" w:hAnsi="Times New Roman"/>
                <w:b/>
                <w:sz w:val="24"/>
                <w:szCs w:val="24"/>
              </w:rPr>
              <w:t>Развитие фонетико-фонематической сторону речи.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Закреплять умение различать неречевые звуки и определять направление.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Формирование умения дифференцировать на слух слова, отличающиеся один  звуком (миска-мишка), отличающимися несколькими звуками (змея-земля; миска -  мышка).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Формирование умения выделять заданный звук из ряда звуков.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Покажи, что звенело.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 Что звучит?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Подними сигнал, когда услышишь…?!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Откуда звук? и др.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Покажи, кого я назову.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и т.п.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Подними сигнал, когда услышишь звук (гласные звуки).</w:t>
            </w:r>
          </w:p>
        </w:tc>
      </w:tr>
      <w:tr w:rsidR="00861F19" w:rsidRPr="003044FC" w:rsidTr="00FD0E39">
        <w:tc>
          <w:tcPr>
            <w:tcW w:w="5495" w:type="dxa"/>
          </w:tcPr>
          <w:p w:rsidR="00861F19" w:rsidRPr="003044FC" w:rsidRDefault="00861F19" w:rsidP="00FD0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FC">
              <w:rPr>
                <w:rFonts w:ascii="Times New Roman" w:hAnsi="Times New Roman"/>
                <w:b/>
                <w:sz w:val="24"/>
                <w:szCs w:val="24"/>
              </w:rPr>
              <w:t>Формирование звукопроизношения и слоговой структуры слова.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Уточнение правильного произношения звуков, имеющихся в экспрессивной речи (гласные  звуки и согласные звуки раннего онтогенеза).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Выполнение   артикуляционной  гимнастики для тренировки подвижности органов артикуляционного аппарата,  отработки определенных положений губ и языка, необходимых для правильного произнесения звуков.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правильного  </w:t>
            </w:r>
            <w:r w:rsidRPr="003044FC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воспроизведения слов, относящихся к 1 классу (вата, папа), 2 классу (малина,кубики) и 3 классу (мак, лак) слов.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Делай как я (учить подражать действиям губ: по-по-по; по-пу-пы; мо-мы» и т.п.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 xml:space="preserve">-Статические подготовительные упражнения: улыбка-трубочка; змейка, горка; 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Динамические подготовительные упражнения: качели,  вкусное варенье, часики, катушка, почисти зубки, лошадка, футбол и т.п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lastRenderedPageBreak/>
              <w:t>-Тренировка мышц глотки и мягкого неба: зевни с открытым ртом; покашляй, помычи и т.д.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Кто как голос подает?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Д/И «Дубль»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Найди картинку и т.п</w:t>
            </w:r>
          </w:p>
        </w:tc>
      </w:tr>
      <w:tr w:rsidR="00861F19" w:rsidRPr="003044FC" w:rsidTr="00FD0E39">
        <w:tc>
          <w:tcPr>
            <w:tcW w:w="5495" w:type="dxa"/>
          </w:tcPr>
          <w:p w:rsidR="00861F19" w:rsidRPr="003044FC" w:rsidRDefault="00861F19" w:rsidP="00FD0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лексико-грамматических категорий.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Грамматический строй  речи: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Формирование умения согласовывать существительные с глаголами.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Формирование умения согласовывать существительные с местоимениями.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5E4878" w:rsidRDefault="00861F19" w:rsidP="00FD0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878">
              <w:rPr>
                <w:rFonts w:ascii="Times New Roman" w:hAnsi="Times New Roman"/>
                <w:b/>
                <w:sz w:val="24"/>
                <w:szCs w:val="24"/>
              </w:rPr>
              <w:t>Лексический строй речи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Уточнение и расширение словарного  запаса по лексическим темам, за счет слов, обозначающих предметы, признаки и действия.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Обучение выполнению различных поручений с использованием предметов и без них.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Продолжать формировать умение называть окружающие предметы и людей.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 xml:space="preserve">- На материале 1 класса слов слоговой структуры (лежу, несу, везу). 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Используя местоимения «Я, ты, мы».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Лото, домино (по лексическим темам).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Д/И «Магазин», «Кто, что делает?», «Кому что нужно», «Найди и назови»,  «Подбери по форме» и т.д.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И/упр «Поручения, Внимательные ушки»,  «Слушай и показывай» и т.д.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Назоваи, как зовут? (называть имена друзей, окружающих взрослых ( в первую очередь слова, относящиеся к 1 и 2 классу слов.</w:t>
            </w:r>
          </w:p>
        </w:tc>
      </w:tr>
      <w:tr w:rsidR="00861F19" w:rsidRPr="003044FC" w:rsidTr="00FD0E39">
        <w:tc>
          <w:tcPr>
            <w:tcW w:w="5495" w:type="dxa"/>
          </w:tcPr>
          <w:p w:rsidR="00861F19" w:rsidRPr="005E4878" w:rsidRDefault="00861F19" w:rsidP="00FD0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878">
              <w:rPr>
                <w:rFonts w:ascii="Times New Roman" w:hAnsi="Times New Roman"/>
                <w:b/>
                <w:sz w:val="24"/>
                <w:szCs w:val="24"/>
              </w:rPr>
              <w:t>Развитие общей и мелкой моторики, неречевых психических функций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Развитие   координации движений.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Развитие точности движений пальцев рук.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Развитие силы пальцев рук.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Формирование  графомоторных навыков.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Формирование умения ориентироваться в пространстве, на листе бумаги и схеме собственного тела.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1F19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Самомассаж ушных раковин, пальцев рук.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Самомассаж карандашами, палочками, шишками.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Речь с движением (выполнение движений соответственно тексту).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Пальчиковые игры.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Закрути/раскрути гайку.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Веселые прищепки.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Рисуем на манке.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Собери бусы.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Надень ежам иголки.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Порви салфетку/скатай  шарик.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Шнуровки.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Штриховки.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 Раскраски.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и т.п.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Пристегни фигуры по заданию.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Нарисуй фигуры на листе бумаги по заданию.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Покажи где?! (левая рука/нога).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Дотронься до… (левой рукой до правой ноги) и т.д.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Разрезные картинки, пазлы.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F19" w:rsidRPr="003044FC" w:rsidTr="00FD0E39">
        <w:tc>
          <w:tcPr>
            <w:tcW w:w="5495" w:type="dxa"/>
          </w:tcPr>
          <w:p w:rsidR="00861F19" w:rsidRPr="005E4878" w:rsidRDefault="00861F19" w:rsidP="00FD0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Развивать связную  речь: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Учить выражать свои потребности простой фразой (2-3 слова) в конкретной ситуации.</w:t>
            </w:r>
          </w:p>
        </w:tc>
        <w:tc>
          <w:tcPr>
            <w:tcW w:w="4819" w:type="dxa"/>
          </w:tcPr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Тетя, дай!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Мама, идем/иди.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Коля на мяч.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4FC">
              <w:rPr>
                <w:rFonts w:ascii="Times New Roman" w:hAnsi="Times New Roman"/>
                <w:sz w:val="24"/>
                <w:szCs w:val="24"/>
              </w:rPr>
              <w:t>- «Идем спать/гулять» и т.д.</w:t>
            </w:r>
          </w:p>
          <w:p w:rsidR="00861F19" w:rsidRPr="003044FC" w:rsidRDefault="00861F19" w:rsidP="00FD0E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D1F" w:rsidRPr="003F4D1F" w:rsidRDefault="003F4D1F" w:rsidP="00861F1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1F" w:rsidRPr="003F4D1F" w:rsidRDefault="003F4D1F" w:rsidP="003F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1F" w:rsidRPr="003F4D1F" w:rsidRDefault="003F4D1F" w:rsidP="003F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5C" w:rsidRDefault="0011485C" w:rsidP="00114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237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Познавательное развитие 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B1">
        <w:rPr>
          <w:rFonts w:ascii="Times New Roman" w:eastAsia="Calibri" w:hAnsi="Times New Roman" w:cs="Times New Roman"/>
          <w:b/>
          <w:sz w:val="28"/>
          <w:szCs w:val="28"/>
        </w:rPr>
        <w:t>Развитие познавательных действий.</w:t>
      </w: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 Учить обобщенным способам исследования разных объектов окружающей жизни, с помощью специально разработанных систем эталонов, перцептивных действий. Стимулировать использование исследовательских действий.  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Включать </w:t>
      </w: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 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B1">
        <w:rPr>
          <w:rFonts w:ascii="Times New Roman" w:eastAsia="Calibri" w:hAnsi="Times New Roman" w:cs="Times New Roman"/>
          <w:b/>
          <w:sz w:val="28"/>
          <w:szCs w:val="28"/>
        </w:rPr>
        <w:t>Сенсорное развитие.</w:t>
      </w:r>
      <w:r w:rsidR="00BC55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Обогащать чувственный опыт</w:t>
      </w: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, развивать умение фиксировать его в речи. Совершенствовать восприятие (активно включая все органы чувств). Развивать образные представления, используя при характеристике предметов эпитеты и сравнения. 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B1">
        <w:rPr>
          <w:rFonts w:ascii="Times New Roman" w:eastAsia="Calibri" w:hAnsi="Times New Roman" w:cs="Times New Roman"/>
          <w:sz w:val="28"/>
          <w:szCs w:val="28"/>
        </w:rPr>
        <w:t>Создават</w:t>
      </w:r>
      <w:r>
        <w:rPr>
          <w:rFonts w:ascii="Times New Roman" w:eastAsia="Calibri" w:hAnsi="Times New Roman" w:cs="Times New Roman"/>
          <w:sz w:val="28"/>
          <w:szCs w:val="28"/>
        </w:rPr>
        <w:t>ь условия для ознакомления с цветом, формой, вели</w:t>
      </w:r>
      <w:r w:rsidRPr="00A904B1">
        <w:rPr>
          <w:rFonts w:ascii="Times New Roman" w:eastAsia="Calibri" w:hAnsi="Times New Roman" w:cs="Times New Roman"/>
          <w:sz w:val="28"/>
          <w:szCs w:val="28"/>
        </w:rPr>
        <w:t>чиной, осязаемыми свойствами предметов (теплый, холодный, твердый, мягкий, пушистый и т. п.); развивать ум</w:t>
      </w:r>
      <w:r>
        <w:rPr>
          <w:rFonts w:ascii="Times New Roman" w:eastAsia="Calibri" w:hAnsi="Times New Roman" w:cs="Times New Roman"/>
          <w:sz w:val="28"/>
          <w:szCs w:val="28"/>
        </w:rPr>
        <w:t>ение воспринимать звучание раз</w:t>
      </w: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личных музыкальных инструментов, родной речи. 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Подсказывать </w:t>
      </w: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 название фор</w:t>
      </w:r>
      <w:r>
        <w:rPr>
          <w:rFonts w:ascii="Times New Roman" w:eastAsia="Calibri" w:hAnsi="Times New Roman" w:cs="Times New Roman"/>
          <w:sz w:val="28"/>
          <w:szCs w:val="28"/>
        </w:rPr>
        <w:t>м (круглая, треугольная, прямо</w:t>
      </w:r>
      <w:r w:rsidRPr="00A904B1">
        <w:rPr>
          <w:rFonts w:ascii="Times New Roman" w:eastAsia="Calibri" w:hAnsi="Times New Roman" w:cs="Times New Roman"/>
          <w:sz w:val="28"/>
          <w:szCs w:val="28"/>
        </w:rPr>
        <w:t>угольная и квадратная).</w:t>
      </w:r>
    </w:p>
    <w:p w:rsidR="00A904B1" w:rsidRPr="00A904B1" w:rsidRDefault="00A904B1" w:rsidP="00A90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B1">
        <w:rPr>
          <w:rFonts w:ascii="Times New Roman" w:eastAsia="Calibri" w:hAnsi="Times New Roman" w:cs="Times New Roman"/>
          <w:b/>
          <w:sz w:val="28"/>
          <w:szCs w:val="28"/>
        </w:rPr>
        <w:t>Дидактические игры.</w:t>
      </w:r>
      <w:r w:rsidRPr="00A904B1">
        <w:rPr>
          <w:rFonts w:ascii="Times New Roman" w:eastAsia="Calibri" w:hAnsi="Times New Roman" w:cs="Times New Roman"/>
          <w:sz w:val="28"/>
          <w:szCs w:val="28"/>
        </w:rPr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</w:t>
      </w:r>
    </w:p>
    <w:p w:rsidR="00A904B1" w:rsidRDefault="00A904B1" w:rsidP="00A904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совместных дидактических играх учить детей выполнять постепенно усложняющиеся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2BB" w:rsidRPr="003A22BB" w:rsidRDefault="003A22BB" w:rsidP="00A90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психических функций </w:t>
      </w:r>
    </w:p>
    <w:p w:rsidR="003A22BB" w:rsidRDefault="003A22BB" w:rsidP="00B57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70FE" w:rsidRPr="00B570F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слуховое внимание и память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восприятии неречевых звуков.  </w:t>
      </w:r>
    </w:p>
    <w:p w:rsidR="003A22BB" w:rsidRDefault="003A22BB" w:rsidP="00B57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70FE" w:rsidRPr="00B570FE">
        <w:rPr>
          <w:rFonts w:ascii="Times New Roman" w:hAnsi="Times New Roman" w:cs="Times New Roman"/>
          <w:color w:val="000000"/>
          <w:sz w:val="28"/>
          <w:szCs w:val="28"/>
        </w:rPr>
        <w:t xml:space="preserve">Учить различать звучание нескольких игрушек или детских музыкальных инструментов, предметов-заместителей; громкие и </w:t>
      </w:r>
      <w:r>
        <w:rPr>
          <w:rFonts w:ascii="Times New Roman" w:hAnsi="Times New Roman" w:cs="Times New Roman"/>
          <w:color w:val="000000"/>
          <w:sz w:val="28"/>
          <w:szCs w:val="28"/>
        </w:rPr>
        <w:t>тихие, высокие и низкие звуки.</w:t>
      </w:r>
    </w:p>
    <w:p w:rsidR="00B570FE" w:rsidRPr="00B570FE" w:rsidRDefault="003A22BB" w:rsidP="00B57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B570FE" w:rsidRPr="00B570F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зрительное внимание и память в работе с разрезными картинками (4—8 частей, все виды разрезов) и пазлами по всем изучаемым лексическим темам. </w:t>
      </w:r>
    </w:p>
    <w:p w:rsidR="003A22BB" w:rsidRDefault="003A22BB" w:rsidP="00B57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570FE" w:rsidRPr="00B570F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развивать мышление в упражнениях на группировку и классификацию предметов по одному или нескольким признакам (цвет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у, форме, размеру, материалу). </w:t>
      </w:r>
    </w:p>
    <w:p w:rsidR="003A22BB" w:rsidRDefault="003A22BB" w:rsidP="00B57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70FE" w:rsidRPr="00B570F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воображение и на этой основе формировать творческие способности. </w:t>
      </w:r>
    </w:p>
    <w:p w:rsidR="00B570FE" w:rsidRPr="00B570FE" w:rsidRDefault="003A22BB" w:rsidP="00B57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70FE" w:rsidRPr="00B570F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Рекомендуемые игры и упражнения: «Слушай внимательно» (звучание нескольких игрушек)), «Угадай-ка» (высокие и низкие звуки), «Петушок и мышка» (тихие и громкие звуки), «Сложи радугу», «Помоги гномам» (цвета спектра), «Геометрическое домино», «Геометрическое лото», «Круглое домино» и др. </w:t>
      </w:r>
    </w:p>
    <w:p w:rsidR="00FB7641" w:rsidRPr="00D7292C" w:rsidRDefault="00FB7641" w:rsidP="00D7292C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92C">
        <w:rPr>
          <w:rFonts w:ascii="Times New Roman" w:eastAsia="Calibri" w:hAnsi="Times New Roman" w:cs="Times New Roman"/>
          <w:b/>
          <w:sz w:val="28"/>
          <w:szCs w:val="28"/>
        </w:rPr>
        <w:t xml:space="preserve">Нравственное воспитание. </w:t>
      </w:r>
      <w:r w:rsidRPr="00D7292C">
        <w:rPr>
          <w:rFonts w:ascii="Times New Roman" w:eastAsia="Calibri" w:hAnsi="Times New Roman" w:cs="Times New Roman"/>
          <w:sz w:val="28"/>
          <w:szCs w:val="28"/>
        </w:rPr>
        <w:t>Обеспечивать условия для нравственного воспитания детей, способствовать усвоению морально-нравственных норм и ценностей, принятых в обществе. Продолжать формировать элементарные представления о том, что хорошо и что плохо, формировать опыт правильной оценки хороших и плохих поступков.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социального и эмоционального интеллекта. </w:t>
      </w: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Продолжать воспитывать эмоциональную отзывчивость,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общения. </w:t>
      </w:r>
      <w:r w:rsidRPr="00FB7641">
        <w:rPr>
          <w:rFonts w:ascii="Times New Roman" w:eastAsia="Calibri" w:hAnsi="Times New Roman" w:cs="Times New Roman"/>
          <w:sz w:val="28"/>
          <w:szCs w:val="28"/>
        </w:rPr>
        <w:t>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личности ребенка. </w:t>
      </w:r>
      <w:r w:rsidRPr="00FB7641">
        <w:rPr>
          <w:rFonts w:ascii="Times New Roman" w:eastAsia="Calibri" w:hAnsi="Times New Roman" w:cs="Times New Roman"/>
          <w:sz w:val="28"/>
          <w:szCs w:val="28"/>
        </w:rPr>
        <w:t>Создавать условия для формирования личности ребенка. Способствовать первичным проявлениям целенаправленности и саморегуляции собственных действий; 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 и т.п.), умение самостоятельно находить себе интересное занятие.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sz w:val="28"/>
          <w:szCs w:val="28"/>
        </w:rPr>
        <w:t xml:space="preserve">Усвоение общепринятых норм поведения. </w:t>
      </w:r>
      <w:r w:rsidRPr="00FB7641">
        <w:rPr>
          <w:rFonts w:ascii="Times New Roman" w:eastAsia="Calibri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улице; приучать детей общаться спокойно, без крика.</w:t>
      </w:r>
    </w:p>
    <w:p w:rsidR="00FB7641" w:rsidRPr="00D7292C" w:rsidRDefault="00FB7641" w:rsidP="00D7292C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Продолжать приучать детей к вежливости (учить здороваться, прощаться, благодарить за помощь).</w:t>
      </w:r>
      <w:r w:rsidRPr="00D7292C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 навыков самообслуживания.</w:t>
      </w: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 Формировать элементарные навыки самообслуживания; поддерживать стремление к самостоятельности при овладении навыками самообслуживания.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Учить правильно пользоваться столовой и чайной ложками, вилкой, салфеткой;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</w:t>
      </w:r>
      <w:r w:rsidRPr="00FB76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опрятности, умение замечать непорядок в одежде и устранять его при небольшой помощи взрослых. 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sz w:val="28"/>
          <w:szCs w:val="28"/>
        </w:rPr>
        <w:t xml:space="preserve">Приобщение к доступной трудовой деятельности. </w:t>
      </w:r>
      <w:r w:rsidRPr="00FB7641">
        <w:rPr>
          <w:rFonts w:ascii="Times New Roman" w:eastAsia="Calibri" w:hAnsi="Times New Roman" w:cs="Times New Roman"/>
          <w:sz w:val="28"/>
          <w:szCs w:val="28"/>
        </w:rPr>
        <w:t>Способствовать приобщению детей к доступной трудовой деятельности.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материал, книги. Приучать соблюдать порядок и чистоту в помещении и на участке детского сада. 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года начинать формировать навыки, необходимые при дежурстве по столовой (помогать накрывать стол к обеду: раскладывать ложки, расставлять хлебницы (без хлеба), салфетницы и т. п.). 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>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счищать снег со скамеек, подкармливать зимующих птиц и пр.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Формировать желание участвовать в посильном труде, умение преодолевать небольшие трудности. 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>Воспитывать уважительное, бережное отношение к результатам своего труда, труда и творчества сверстников (рисункам, поделкам, постройкам и т.п.). обращать внимание детей на личностные (доброжелательные, чуткие) и деловые (трудолюбивый, аккуратный) качества человека, которые помогают ему трудиться.</w:t>
      </w:r>
    </w:p>
    <w:p w:rsidR="00FB7641" w:rsidRPr="00D7292C" w:rsidRDefault="00FB7641" w:rsidP="00D729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к труду взрослых. Воспитывать уважение к людям знакомых профессий. Побуждать оказывать помощь взрослым, воспитывать бережное отношение к результатам их труда</w:t>
      </w:r>
    </w:p>
    <w:p w:rsidR="00FB7641" w:rsidRPr="00D7292C" w:rsidRDefault="00FB7641" w:rsidP="00D729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FB7641" w:rsidRPr="00D7292C" w:rsidRDefault="00E41CE6" w:rsidP="00D7292C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7641" w:rsidRPr="00D729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Количество. </w:t>
      </w:r>
      <w:r w:rsidR="00FB7641" w:rsidRPr="00D7292C">
        <w:rPr>
          <w:rFonts w:ascii="Times New Roman" w:eastAsia="Calibri" w:hAnsi="Times New Roman" w:cs="Times New Roman"/>
          <w:sz w:val="28"/>
          <w:szCs w:val="28"/>
        </w:rPr>
        <w:t>Развивать умение видеть общий признак предметов группы (все мячи - круглые, эти - все красные, эти - все большие и т. д.).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lastRenderedPageBreak/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Величина. </w:t>
      </w:r>
      <w:r w:rsidRPr="00FB7641">
        <w:rPr>
          <w:rFonts w:ascii="Times New Roman" w:eastAsia="Calibri" w:hAnsi="Times New Roman" w:cs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Форма. </w:t>
      </w:r>
      <w:r w:rsidRPr="00FB7641">
        <w:rPr>
          <w:rFonts w:ascii="Times New Roman" w:eastAsia="Calibri" w:hAnsi="Times New Roman" w:cs="Times New Roman"/>
          <w:sz w:val="28"/>
          <w:szCs w:val="28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Ориентировка в пространстве. </w:t>
      </w:r>
      <w:r w:rsidRPr="00FB7641">
        <w:rPr>
          <w:rFonts w:ascii="Times New Roman" w:eastAsia="Calibri" w:hAnsi="Times New Roman" w:cs="Times New Roman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– сзади (позади), справа - слева. Различать правую и левую руки.</w:t>
      </w:r>
    </w:p>
    <w:p w:rsidR="00FB7641" w:rsidRPr="00D7292C" w:rsidRDefault="00FB7641" w:rsidP="00D729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9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Ориентировка во времени. </w:t>
      </w:r>
      <w:r w:rsidRPr="00D7292C">
        <w:rPr>
          <w:rFonts w:ascii="Times New Roman" w:eastAsia="Calibri" w:hAnsi="Times New Roman" w:cs="Times New Roman"/>
          <w:sz w:val="28"/>
          <w:szCs w:val="28"/>
          <w:lang w:eastAsia="ru-RU"/>
        </w:rPr>
        <w:t>Учить ориентироваться в контрастных частях суток: день - ночь, утро – вечер</w:t>
      </w:r>
    </w:p>
    <w:p w:rsidR="00FB7641" w:rsidRPr="00D7292C" w:rsidRDefault="00FB7641" w:rsidP="00D729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92C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предметным окружением</w:t>
      </w:r>
    </w:p>
    <w:p w:rsidR="00FB7641" w:rsidRPr="00D7292C" w:rsidRDefault="00D91A63" w:rsidP="00D7292C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7641" w:rsidRPr="00D7292C">
        <w:rPr>
          <w:rFonts w:ascii="Times New Roman" w:eastAsia="Calibri" w:hAnsi="Times New Roman" w:cs="Times New Roman"/>
          <w:sz w:val="28"/>
          <w:szCs w:val="28"/>
        </w:rPr>
        <w:t xml:space="preserve"> 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 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- не тонет, рвется - не рвется). Предлагать группировать (чайная, столовая, кухонная посуда) и классифицировать (посуда - одежда) хорошо знакомые предметы. 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Рассказывать о том, что одни предметы сделаны руками человека (посуда, мебель и т. п.), другие созданы природой (камень, шишки). </w:t>
      </w:r>
    </w:p>
    <w:p w:rsidR="00FB7641" w:rsidRPr="00D7292C" w:rsidRDefault="00FB7641" w:rsidP="00D729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FB7641" w:rsidRPr="00D7292C" w:rsidRDefault="00FB7641" w:rsidP="00D729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социальным миром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sz w:val="28"/>
          <w:szCs w:val="28"/>
        </w:rPr>
        <w:t xml:space="preserve">Образ Я. </w:t>
      </w: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</w:t>
      </w:r>
      <w:r w:rsidRPr="00FB7641">
        <w:rPr>
          <w:rFonts w:ascii="Times New Roman" w:eastAsia="Calibri" w:hAnsi="Times New Roman" w:cs="Times New Roman"/>
          <w:sz w:val="28"/>
          <w:szCs w:val="28"/>
        </w:rPr>
        <w:lastRenderedPageBreak/>
        <w:t>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641">
        <w:rPr>
          <w:rFonts w:ascii="Times New Roman" w:eastAsia="Calibri" w:hAnsi="Times New Roman" w:cs="Times New Roman"/>
          <w:sz w:val="28"/>
          <w:szCs w:val="28"/>
        </w:rPr>
        <w:t>Закреплять умение называть свое имя и возраст.</w:t>
      </w:r>
    </w:p>
    <w:p w:rsidR="00FB7641" w:rsidRPr="00FB7641" w:rsidRDefault="00FB7641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641">
        <w:rPr>
          <w:rFonts w:ascii="Times New Roman" w:eastAsia="Calibri" w:hAnsi="Times New Roman" w:cs="Times New Roman"/>
          <w:b/>
          <w:sz w:val="28"/>
          <w:szCs w:val="28"/>
        </w:rPr>
        <w:t xml:space="preserve">Первичные представления о сферах человеческой деятельности (знакомство с профессиями). </w:t>
      </w:r>
      <w:r w:rsidRPr="00FB7641">
        <w:rPr>
          <w:rFonts w:ascii="Times New Roman" w:eastAsia="Calibri" w:hAnsi="Times New Roman" w:cs="Times New Roman"/>
          <w:sz w:val="28"/>
          <w:szCs w:val="28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</w:p>
    <w:p w:rsidR="00D7292C" w:rsidRPr="00D7292C" w:rsidRDefault="00FB7641" w:rsidP="00D729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Родная страна. </w:t>
      </w:r>
      <w:r w:rsidRPr="00D72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пр.Знакомить с ближайшим окружением (основными объектами городской/поселковой инфраструктуры): дом, улица, магазин, поликлиника, парикмахерская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b/>
          <w:sz w:val="28"/>
          <w:szCs w:val="28"/>
        </w:rPr>
        <w:t>Изобразительная деятельность.</w:t>
      </w: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 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b/>
          <w:sz w:val="28"/>
          <w:szCs w:val="28"/>
        </w:rPr>
        <w:t>Конструктивно-модельная деятельность.</w:t>
      </w: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92C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игровой деятельности (театрализованные игры). </w:t>
      </w:r>
      <w:r w:rsidRPr="00D7292C">
        <w:rPr>
          <w:rFonts w:ascii="Times New Roman" w:eastAsia="Calibri" w:hAnsi="Times New Roman" w:cs="Times New Roman"/>
          <w:sz w:val="28"/>
          <w:szCs w:val="28"/>
        </w:rPr>
        <w:t>Формировать интерес к театральному искусству. Воспитывать навыки театральной культуры.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>Раскрывать творческий потенциал детей. Развивать артистические качества.</w:t>
      </w:r>
    </w:p>
    <w:p w:rsidR="00D7292C" w:rsidRDefault="00D7292C" w:rsidP="00D729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самостоятельность, эстетический вкус, умение передавать образ средствами театральной выразительности</w:t>
      </w:r>
      <w:r w:rsidR="00361E1E" w:rsidRPr="00D729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292C" w:rsidRPr="00D7292C" w:rsidRDefault="00361E1E" w:rsidP="00D7292C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292C" w:rsidRPr="00D7292C">
        <w:rPr>
          <w:rFonts w:ascii="Times New Roman" w:eastAsia="Calibri" w:hAnsi="Times New Roman" w:cs="Times New Roman"/>
          <w:b/>
          <w:sz w:val="28"/>
          <w:szCs w:val="28"/>
        </w:rPr>
        <w:t xml:space="preserve">Становление ценностей здорового образа жизни. </w:t>
      </w:r>
      <w:r w:rsidR="00D7292C" w:rsidRPr="00D7292C">
        <w:rPr>
          <w:rFonts w:ascii="Times New Roman" w:eastAsia="Calibri" w:hAnsi="Times New Roman" w:cs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lastRenderedPageBreak/>
        <w:t>Дать представление и вредной пище; об овощах и фруктах, молочных продуктах, полезных для здоровья человека.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92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культурно-гигиенических навыков. </w:t>
      </w:r>
      <w:r w:rsidRPr="00D7292C">
        <w:rPr>
          <w:rFonts w:ascii="Times New Roman" w:eastAsia="Calibri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D7292C" w:rsidRPr="00D7292C" w:rsidRDefault="00D7292C" w:rsidP="00D729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Calibri" w:hAnsi="Times New Roman" w:cs="Times New Roman"/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D7292C" w:rsidRPr="00D7292C" w:rsidRDefault="00D7292C" w:rsidP="00D729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</w:t>
      </w:r>
      <w:r w:rsidRPr="00D729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C98" w:rsidRDefault="00875444" w:rsidP="00875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Осваивает</w:t>
      </w:r>
      <w:r w:rsidR="00BC5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="00BC5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</w:t>
      </w:r>
      <w:r w:rsidR="00BC5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движения</w:t>
      </w:r>
      <w:r w:rsidRPr="0087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C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совершенствования: </w:t>
      </w:r>
    </w:p>
    <w:p w:rsidR="00875444" w:rsidRPr="009D2C98" w:rsidRDefault="009D2C98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75444"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ходить друг за другом, вставать в ряд, строиться в шеренгу,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вставать колонной по одному, бегать вслед за педагогом, прыгать на месте по показу</w:t>
      </w:r>
      <w:r w:rsidR="00BC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(или по подражанию).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ползать по скамейке произвольным способом, перелезать через скамейку, проползать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скамейкой.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удерживать равновесие, стоя на одной ноге.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прокатывать, бросать мяч и ловить мяч двумя руками.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физические упражнения по показу в сочетании со словесной инструкцией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 по физической культуре (воспитателя).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ориентируется и перемещается в пространстве.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активное участие в подвижных играх с правилами.</w:t>
      </w:r>
    </w:p>
    <w:p w:rsidR="00875444" w:rsidRPr="009D2C98" w:rsidRDefault="00875444" w:rsidP="009D2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 координированные движения рук при выполнении действий с конструктором«Лего», крупной мозаикой, предметами одежды и обуви.</w:t>
      </w:r>
    </w:p>
    <w:p w:rsidR="0011485C" w:rsidRPr="009D2C98" w:rsidRDefault="00D91A63" w:rsidP="009D2C9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  <w:sectPr w:rsidR="0011485C" w:rsidRPr="009D2C98" w:rsidSect="0011485C">
          <w:footerReference w:type="default" r:id="rId8"/>
          <w:pgSz w:w="11906" w:h="16838"/>
          <w:pgMar w:top="1021" w:right="851" w:bottom="851" w:left="1021" w:header="709" w:footer="709" w:gutter="0"/>
          <w:cols w:space="708"/>
          <w:titlePg/>
          <w:docGrid w:linePitch="360"/>
        </w:sectPr>
      </w:pPr>
      <w:r w:rsidRPr="009D2C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85C" w:rsidRPr="000F7774" w:rsidRDefault="0011485C" w:rsidP="0011485C">
      <w:pPr>
        <w:pStyle w:val="a4"/>
        <w:numPr>
          <w:ilvl w:val="1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7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Описание образовательной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="002E0F2C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2E0F2C" w:rsidRPr="000F7774">
        <w:rPr>
          <w:rFonts w:ascii="Times New Roman" w:eastAsia="Calibri" w:hAnsi="Times New Roman" w:cs="Times New Roman"/>
          <w:b/>
          <w:sz w:val="28"/>
          <w:szCs w:val="28"/>
        </w:rPr>
        <w:t>коррекции</w:t>
      </w:r>
      <w:r w:rsidRPr="000F7774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нарушений развития ребенка</w:t>
      </w:r>
    </w:p>
    <w:p w:rsidR="0011485C" w:rsidRDefault="0011485C" w:rsidP="0011485C">
      <w:pPr>
        <w:spacing w:after="0"/>
        <w:ind w:left="6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802"/>
        <w:gridCol w:w="5386"/>
        <w:gridCol w:w="3697"/>
        <w:gridCol w:w="3391"/>
      </w:tblGrid>
      <w:tr w:rsidR="0011485C" w:rsidRPr="002C7FB4" w:rsidTr="0011485C">
        <w:trPr>
          <w:trHeight w:val="420"/>
        </w:trPr>
        <w:tc>
          <w:tcPr>
            <w:tcW w:w="2802" w:type="dxa"/>
          </w:tcPr>
          <w:p w:rsidR="0011485C" w:rsidRPr="002C7FB4" w:rsidRDefault="0011485C" w:rsidP="0011485C">
            <w:pPr>
              <w:jc w:val="center"/>
              <w:rPr>
                <w:b/>
                <w:sz w:val="28"/>
                <w:szCs w:val="28"/>
              </w:rPr>
            </w:pPr>
            <w:r w:rsidRPr="002C7FB4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5386" w:type="dxa"/>
          </w:tcPr>
          <w:p w:rsidR="0011485C" w:rsidRPr="002C7FB4" w:rsidRDefault="0011485C" w:rsidP="0011485C">
            <w:pPr>
              <w:jc w:val="center"/>
              <w:rPr>
                <w:sz w:val="28"/>
                <w:szCs w:val="28"/>
              </w:rPr>
            </w:pPr>
            <w:r w:rsidRPr="002C7FB4">
              <w:rPr>
                <w:sz w:val="28"/>
                <w:szCs w:val="28"/>
                <w:lang w:val="en-US"/>
              </w:rPr>
              <w:t xml:space="preserve">I </w:t>
            </w:r>
            <w:r w:rsidRPr="002C7FB4">
              <w:rPr>
                <w:sz w:val="28"/>
                <w:szCs w:val="28"/>
              </w:rPr>
              <w:t>период</w:t>
            </w:r>
          </w:p>
        </w:tc>
        <w:tc>
          <w:tcPr>
            <w:tcW w:w="3697" w:type="dxa"/>
          </w:tcPr>
          <w:p w:rsidR="0011485C" w:rsidRPr="002C7FB4" w:rsidRDefault="0011485C" w:rsidP="0011485C">
            <w:pPr>
              <w:jc w:val="center"/>
              <w:rPr>
                <w:sz w:val="28"/>
                <w:szCs w:val="28"/>
              </w:rPr>
            </w:pPr>
            <w:r w:rsidRPr="002C7FB4">
              <w:rPr>
                <w:sz w:val="28"/>
                <w:szCs w:val="28"/>
                <w:lang w:val="en-US"/>
              </w:rPr>
              <w:t>II</w:t>
            </w:r>
            <w:r w:rsidRPr="002C7FB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3391" w:type="dxa"/>
          </w:tcPr>
          <w:p w:rsidR="0011485C" w:rsidRPr="002C7FB4" w:rsidRDefault="0011485C" w:rsidP="0011485C">
            <w:pPr>
              <w:jc w:val="center"/>
              <w:rPr>
                <w:sz w:val="28"/>
                <w:szCs w:val="28"/>
              </w:rPr>
            </w:pPr>
            <w:r w:rsidRPr="002C7FB4">
              <w:rPr>
                <w:sz w:val="28"/>
                <w:szCs w:val="28"/>
                <w:lang w:val="en-US"/>
              </w:rPr>
              <w:t>III</w:t>
            </w:r>
            <w:r w:rsidRPr="002C7FB4">
              <w:rPr>
                <w:sz w:val="28"/>
                <w:szCs w:val="28"/>
              </w:rPr>
              <w:t xml:space="preserve"> период</w:t>
            </w:r>
          </w:p>
        </w:tc>
      </w:tr>
      <w:tr w:rsidR="0011485C" w:rsidRPr="004D5FDD" w:rsidTr="0011485C">
        <w:trPr>
          <w:trHeight w:val="420"/>
        </w:trPr>
        <w:tc>
          <w:tcPr>
            <w:tcW w:w="2802" w:type="dxa"/>
          </w:tcPr>
          <w:p w:rsidR="0011485C" w:rsidRPr="002C7FB4" w:rsidRDefault="0011485C" w:rsidP="0011485C">
            <w:pPr>
              <w:jc w:val="center"/>
              <w:rPr>
                <w:b/>
                <w:sz w:val="28"/>
                <w:szCs w:val="28"/>
              </w:rPr>
            </w:pPr>
            <w:r w:rsidRPr="002C7FB4">
              <w:rPr>
                <w:b/>
                <w:sz w:val="28"/>
                <w:szCs w:val="28"/>
              </w:rPr>
              <w:t>Развитие общих речевых навыков</w:t>
            </w:r>
          </w:p>
        </w:tc>
        <w:tc>
          <w:tcPr>
            <w:tcW w:w="5386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3" w:firstLine="87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Выработка четкого, координированного движения органов речевого аппарата</w:t>
            </w:r>
          </w:p>
          <w:p w:rsidR="0011485C" w:rsidRPr="004D5FDD" w:rsidRDefault="0011485C" w:rsidP="0011485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3" w:firstLine="0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Обучение короткому и бесшумному вдоху (не поднимая плечи), спокойному и плавному выдоху (не раздувая щеки).</w:t>
            </w:r>
          </w:p>
          <w:p w:rsidR="0011485C" w:rsidRPr="004D5FDD" w:rsidRDefault="0011485C" w:rsidP="0011485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3" w:firstLine="0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Работа по формированию диафрагмального дыхания.</w:t>
            </w:r>
          </w:p>
          <w:p w:rsidR="0011485C" w:rsidRPr="00CE620D" w:rsidRDefault="0011485C" w:rsidP="00CE620D">
            <w:pPr>
              <w:spacing w:after="0" w:line="240" w:lineRule="auto"/>
              <w:ind w:left="273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Продолжать работу над дыханием, голосом, темпом и ритмом речи у всех детей.</w:t>
            </w:r>
          </w:p>
          <w:p w:rsidR="0011485C" w:rsidRPr="004D5FDD" w:rsidRDefault="0011485C" w:rsidP="001148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3391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Продолжать работу над речевым дыханием.</w:t>
            </w:r>
          </w:p>
          <w:p w:rsidR="0011485C" w:rsidRPr="004D5FDD" w:rsidRDefault="0011485C" w:rsidP="0011485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Продолжать работу над темпом, ритмом, выразительностью речи.</w:t>
            </w:r>
          </w:p>
        </w:tc>
      </w:tr>
      <w:tr w:rsidR="0011485C" w:rsidRPr="004D5FDD" w:rsidTr="0011485C">
        <w:trPr>
          <w:trHeight w:val="420"/>
        </w:trPr>
        <w:tc>
          <w:tcPr>
            <w:tcW w:w="2802" w:type="dxa"/>
          </w:tcPr>
          <w:p w:rsidR="0011485C" w:rsidRPr="002C7FB4" w:rsidRDefault="0011485C" w:rsidP="0011485C">
            <w:pPr>
              <w:jc w:val="center"/>
              <w:rPr>
                <w:b/>
                <w:sz w:val="28"/>
                <w:szCs w:val="28"/>
              </w:rPr>
            </w:pPr>
            <w:r w:rsidRPr="002C7FB4">
              <w:rPr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5386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Разработка речевого аппарата, подготовка к постановке звуков (проведение общей и специальной артикуляционной моторики).</w:t>
            </w:r>
          </w:p>
          <w:p w:rsidR="0011485C" w:rsidRPr="004D5FDD" w:rsidRDefault="0011485C" w:rsidP="0011485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Уточнение произношения гласных звуков и наиболее легких согласных.</w:t>
            </w:r>
          </w:p>
          <w:p w:rsidR="0011485C" w:rsidRPr="004D5FDD" w:rsidRDefault="0011485C" w:rsidP="0011485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 xml:space="preserve">Постановка и первоначальное закрепление </w:t>
            </w:r>
          </w:p>
          <w:p w:rsidR="0011485C" w:rsidRPr="004D5FDD" w:rsidRDefault="0011485C" w:rsidP="001148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1485C" w:rsidRDefault="0011485C" w:rsidP="0011485C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 xml:space="preserve">Постанова и автоматизация звуков </w:t>
            </w:r>
          </w:p>
          <w:p w:rsidR="00D7292C" w:rsidRPr="004D5FDD" w:rsidRDefault="00D7292C" w:rsidP="00D7292C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  <w:p w:rsidR="0011485C" w:rsidRPr="004D5FDD" w:rsidRDefault="0011485C" w:rsidP="0011485C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Автоматизация и дифференциация поставленных звуков.</w:t>
            </w:r>
          </w:p>
          <w:p w:rsidR="0011485C" w:rsidRPr="004D5FDD" w:rsidRDefault="0011485C" w:rsidP="001148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Продолжать работу по постановке неправильно произносимых и отсутствующих звуков.</w:t>
            </w:r>
          </w:p>
          <w:p w:rsidR="0011485C" w:rsidRPr="004D5FDD" w:rsidRDefault="0011485C" w:rsidP="0011485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Автоматизация и дифференциация поставленных звуков.</w:t>
            </w:r>
          </w:p>
        </w:tc>
      </w:tr>
      <w:tr w:rsidR="0011485C" w:rsidRPr="004D5FDD" w:rsidTr="0011485C">
        <w:trPr>
          <w:trHeight w:val="420"/>
        </w:trPr>
        <w:tc>
          <w:tcPr>
            <w:tcW w:w="2802" w:type="dxa"/>
          </w:tcPr>
          <w:p w:rsidR="0011485C" w:rsidRPr="002C7FB4" w:rsidRDefault="0011485C" w:rsidP="0011485C">
            <w:pPr>
              <w:jc w:val="center"/>
              <w:rPr>
                <w:b/>
                <w:sz w:val="28"/>
                <w:szCs w:val="28"/>
              </w:rPr>
            </w:pPr>
            <w:r w:rsidRPr="002C7FB4">
              <w:rPr>
                <w:b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5386" w:type="dxa"/>
          </w:tcPr>
          <w:p w:rsidR="0011485C" w:rsidRPr="004D5FDD" w:rsidRDefault="0011485C" w:rsidP="00CE620D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1485C" w:rsidRPr="00CE620D" w:rsidRDefault="0011485C" w:rsidP="00CE62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.</w:t>
            </w:r>
          </w:p>
        </w:tc>
      </w:tr>
      <w:tr w:rsidR="0011485C" w:rsidRPr="004D5FDD" w:rsidTr="0011485C">
        <w:trPr>
          <w:trHeight w:val="420"/>
        </w:trPr>
        <w:tc>
          <w:tcPr>
            <w:tcW w:w="2802" w:type="dxa"/>
          </w:tcPr>
          <w:p w:rsidR="0011485C" w:rsidRPr="002C7FB4" w:rsidRDefault="0011485C" w:rsidP="0011485C">
            <w:pPr>
              <w:jc w:val="center"/>
              <w:rPr>
                <w:b/>
                <w:sz w:val="28"/>
                <w:szCs w:val="28"/>
              </w:rPr>
            </w:pPr>
            <w:r w:rsidRPr="002C7FB4">
              <w:rPr>
                <w:b/>
                <w:sz w:val="28"/>
                <w:szCs w:val="28"/>
              </w:rPr>
              <w:lastRenderedPageBreak/>
              <w:t>Развитие языкового анализа, синтеза, представлений (фонематического, слогового, анализа предложений).</w:t>
            </w:r>
          </w:p>
        </w:tc>
        <w:tc>
          <w:tcPr>
            <w:tcW w:w="5386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Развитие слухового внимания на материале неречевых звуков.</w:t>
            </w:r>
          </w:p>
          <w:p w:rsidR="0011485C" w:rsidRPr="00BC16E0" w:rsidRDefault="0011485C" w:rsidP="00BC16E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Знакомство с гласными звуками [ а ] [ о ] [ у ]</w:t>
            </w:r>
            <w:r w:rsidRPr="00BC16E0">
              <w:rPr>
                <w:sz w:val="28"/>
                <w:szCs w:val="28"/>
              </w:rPr>
              <w:t xml:space="preserve"> [ и ] [ э ].</w:t>
            </w:r>
          </w:p>
          <w:p w:rsidR="0011485C" w:rsidRPr="004D5FDD" w:rsidRDefault="0011485C" w:rsidP="00D7292C">
            <w:pPr>
              <w:pStyle w:val="a4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 xml:space="preserve">Знакомство с звуками </w:t>
            </w:r>
          </w:p>
          <w:p w:rsidR="0011485C" w:rsidRPr="004D5FDD" w:rsidRDefault="0011485C" w:rsidP="0011485C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11485C" w:rsidRPr="00D7292C" w:rsidRDefault="0011485C" w:rsidP="00D7292C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Знакомство с звукам</w:t>
            </w:r>
            <w:r w:rsidR="00D7292C">
              <w:rPr>
                <w:sz w:val="28"/>
                <w:szCs w:val="28"/>
              </w:rPr>
              <w:t>и</w:t>
            </w:r>
          </w:p>
        </w:tc>
      </w:tr>
      <w:tr w:rsidR="0011485C" w:rsidRPr="004D5FDD" w:rsidTr="0011485C">
        <w:trPr>
          <w:trHeight w:val="420"/>
        </w:trPr>
        <w:tc>
          <w:tcPr>
            <w:tcW w:w="2802" w:type="dxa"/>
          </w:tcPr>
          <w:p w:rsidR="0011485C" w:rsidRPr="002C7FB4" w:rsidRDefault="0011485C" w:rsidP="0011485C">
            <w:pPr>
              <w:jc w:val="center"/>
              <w:rPr>
                <w:b/>
                <w:sz w:val="28"/>
                <w:szCs w:val="28"/>
              </w:rPr>
            </w:pPr>
            <w:r w:rsidRPr="002C7FB4"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5386" w:type="dxa"/>
          </w:tcPr>
          <w:p w:rsidR="0011485C" w:rsidRPr="004D5FDD" w:rsidRDefault="0011485C" w:rsidP="00D7292C">
            <w:pPr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 xml:space="preserve">Расширение и уточнения словаря </w:t>
            </w:r>
            <w:r w:rsidR="00D7292C">
              <w:rPr>
                <w:sz w:val="28"/>
                <w:szCs w:val="28"/>
              </w:rPr>
              <w:t>по темам «Детский сад», «Игрушки»</w:t>
            </w:r>
            <w:r w:rsidRPr="004D5FDD">
              <w:rPr>
                <w:sz w:val="28"/>
                <w:szCs w:val="28"/>
              </w:rPr>
              <w:t>, «Фрукты. Сад», «Овощи. Огород», «Лес, грибы, ягоды», «Перелетные птицы», «Дикие животны</w:t>
            </w:r>
            <w:r w:rsidR="00D7292C">
              <w:rPr>
                <w:sz w:val="28"/>
                <w:szCs w:val="28"/>
              </w:rPr>
              <w:t>е и их детеныши», «Осень</w:t>
            </w:r>
            <w:r w:rsidRPr="004D5FDD">
              <w:rPr>
                <w:sz w:val="28"/>
                <w:szCs w:val="28"/>
              </w:rPr>
              <w:t>», «Домашние животные и птицы».</w:t>
            </w:r>
          </w:p>
        </w:tc>
        <w:tc>
          <w:tcPr>
            <w:tcW w:w="3697" w:type="dxa"/>
          </w:tcPr>
          <w:p w:rsidR="0011485C" w:rsidRPr="004D5FDD" w:rsidRDefault="0011485C" w:rsidP="0011485C">
            <w:pPr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Расширение у уточнение с</w:t>
            </w:r>
            <w:r w:rsidR="00D7292C">
              <w:rPr>
                <w:sz w:val="28"/>
                <w:szCs w:val="28"/>
              </w:rPr>
              <w:t>ловаря по темам «Транспорт»</w:t>
            </w:r>
            <w:r w:rsidRPr="004D5FDD">
              <w:rPr>
                <w:sz w:val="28"/>
                <w:szCs w:val="28"/>
              </w:rPr>
              <w:t>, «Зима. Зимующие птицы», «Зимние забавы и развлечения», «Новый год», «Моя семья», «Посуда. Продукты питания», «Профессии», «Мебель, квартира», «Одежда, головные уборы, обувь», «День защитника Отечества».</w:t>
            </w:r>
          </w:p>
        </w:tc>
        <w:tc>
          <w:tcPr>
            <w:tcW w:w="3391" w:type="dxa"/>
          </w:tcPr>
          <w:p w:rsidR="0011485C" w:rsidRPr="004D5FDD" w:rsidRDefault="0011485C" w:rsidP="0011485C">
            <w:pPr>
              <w:rPr>
                <w:sz w:val="28"/>
                <w:szCs w:val="28"/>
              </w:rPr>
            </w:pPr>
            <w:r w:rsidRPr="004D5FDD">
              <w:rPr>
                <w:sz w:val="28"/>
                <w:szCs w:val="28"/>
              </w:rPr>
              <w:t>Расширение и уточнение словаря по темам «Мамин праздник», «Ранняя весна</w:t>
            </w:r>
            <w:r w:rsidR="00D7292C">
              <w:rPr>
                <w:sz w:val="28"/>
                <w:szCs w:val="28"/>
              </w:rPr>
              <w:t>», «Перелетные птицы»</w:t>
            </w:r>
            <w:r w:rsidRPr="004D5FDD">
              <w:rPr>
                <w:sz w:val="28"/>
                <w:szCs w:val="28"/>
              </w:rPr>
              <w:t>, «Части тела человека», «Насекомые», «Планета Земля. Первые космонавты»,</w:t>
            </w:r>
            <w:r w:rsidR="00D7292C">
              <w:rPr>
                <w:sz w:val="28"/>
                <w:szCs w:val="28"/>
              </w:rPr>
              <w:t xml:space="preserve"> «Весна»</w:t>
            </w:r>
            <w:r w:rsidRPr="004D5FDD">
              <w:rPr>
                <w:sz w:val="28"/>
                <w:szCs w:val="28"/>
              </w:rPr>
              <w:t>, «День Победы», «Труд людей весной», «Времена года».</w:t>
            </w:r>
          </w:p>
        </w:tc>
      </w:tr>
      <w:tr w:rsidR="0011485C" w:rsidRPr="004D5FDD" w:rsidTr="0011485C">
        <w:trPr>
          <w:trHeight w:val="420"/>
        </w:trPr>
        <w:tc>
          <w:tcPr>
            <w:tcW w:w="2802" w:type="dxa"/>
          </w:tcPr>
          <w:p w:rsidR="0011485C" w:rsidRPr="002C7FB4" w:rsidRDefault="0011485C" w:rsidP="0011485C">
            <w:pPr>
              <w:jc w:val="center"/>
              <w:rPr>
                <w:b/>
                <w:sz w:val="28"/>
                <w:szCs w:val="28"/>
              </w:rPr>
            </w:pPr>
            <w:r w:rsidRPr="002C7FB4">
              <w:rPr>
                <w:b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5386" w:type="dxa"/>
          </w:tcPr>
          <w:p w:rsidR="0011485C" w:rsidRPr="004D5FDD" w:rsidRDefault="0011485C" w:rsidP="00BC16E0">
            <w:pPr>
              <w:pStyle w:val="a4"/>
              <w:spacing w:after="0" w:line="240" w:lineRule="auto"/>
              <w:ind w:left="33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1485C" w:rsidRPr="00BC16E0" w:rsidRDefault="0011485C" w:rsidP="00BC16E0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875444" w:rsidRPr="00875444" w:rsidRDefault="00875444" w:rsidP="00875444">
            <w:pPr>
              <w:spacing w:after="0" w:line="240" w:lineRule="auto"/>
              <w:rPr>
                <w:sz w:val="28"/>
                <w:szCs w:val="28"/>
              </w:rPr>
            </w:pPr>
          </w:p>
          <w:p w:rsidR="0011485C" w:rsidRPr="00BC16E0" w:rsidRDefault="0011485C" w:rsidP="00BC16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485C" w:rsidRPr="004D5FDD" w:rsidTr="0011485C">
        <w:trPr>
          <w:trHeight w:val="420"/>
        </w:trPr>
        <w:tc>
          <w:tcPr>
            <w:tcW w:w="2802" w:type="dxa"/>
          </w:tcPr>
          <w:p w:rsidR="0011485C" w:rsidRPr="002C7FB4" w:rsidRDefault="0011485C" w:rsidP="0011485C">
            <w:pPr>
              <w:jc w:val="center"/>
              <w:rPr>
                <w:b/>
                <w:sz w:val="28"/>
                <w:szCs w:val="28"/>
              </w:rPr>
            </w:pPr>
            <w:r w:rsidRPr="002C7FB4">
              <w:rPr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5386" w:type="dxa"/>
          </w:tcPr>
          <w:p w:rsidR="0011485C" w:rsidRPr="004D5FDD" w:rsidRDefault="0011485C" w:rsidP="0011485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1485C" w:rsidRPr="004D5FDD" w:rsidRDefault="0011485C" w:rsidP="00BC16E0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11485C" w:rsidRPr="004D5FDD" w:rsidRDefault="0011485C" w:rsidP="00875444">
            <w:pPr>
              <w:pStyle w:val="a4"/>
              <w:spacing w:after="0" w:line="240" w:lineRule="auto"/>
              <w:ind w:left="470"/>
              <w:rPr>
                <w:sz w:val="28"/>
                <w:szCs w:val="28"/>
              </w:rPr>
            </w:pPr>
          </w:p>
        </w:tc>
      </w:tr>
    </w:tbl>
    <w:p w:rsidR="0011485C" w:rsidRPr="00A60803" w:rsidRDefault="0011485C" w:rsidP="0011485C">
      <w:pPr>
        <w:rPr>
          <w:rFonts w:ascii="Times New Roman" w:eastAsia="Calibri" w:hAnsi="Times New Roman" w:cs="Times New Roman"/>
          <w:sz w:val="28"/>
          <w:szCs w:val="28"/>
        </w:rPr>
        <w:sectPr w:rsidR="0011485C" w:rsidRPr="00A60803" w:rsidSect="0011485C">
          <w:pgSz w:w="16838" w:h="11906" w:orient="landscape"/>
          <w:pgMar w:top="851" w:right="1134" w:bottom="851" w:left="1134" w:header="708" w:footer="708" w:gutter="0"/>
          <w:cols w:space="708"/>
          <w:titlePg/>
          <w:docGrid w:linePitch="360"/>
        </w:sectPr>
      </w:pPr>
    </w:p>
    <w:p w:rsidR="0011485C" w:rsidRPr="004A5735" w:rsidRDefault="0011485C" w:rsidP="0011485C">
      <w:pPr>
        <w:pStyle w:val="a4"/>
        <w:keepNext/>
        <w:keepLines/>
        <w:numPr>
          <w:ilvl w:val="1"/>
          <w:numId w:val="30"/>
        </w:numPr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57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Методы и формы работы по коррекции ОНР</w:t>
      </w:r>
    </w:p>
    <w:p w:rsidR="0011485C" w:rsidRPr="00A60803" w:rsidRDefault="0011485C" w:rsidP="001148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85C" w:rsidRPr="00A60803" w:rsidRDefault="0011485C" w:rsidP="001148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>Методические приемы:</w:t>
      </w:r>
    </w:p>
    <w:p w:rsidR="0011485C" w:rsidRPr="00A60803" w:rsidRDefault="0011485C" w:rsidP="0011485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показ упражнений, </w:t>
      </w:r>
    </w:p>
    <w:p w:rsidR="0011485C" w:rsidRPr="00A60803" w:rsidRDefault="0011485C" w:rsidP="0011485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>сопряженное,</w:t>
      </w:r>
    </w:p>
    <w:p w:rsidR="0011485C" w:rsidRPr="00A60803" w:rsidRDefault="0011485C" w:rsidP="0011485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>сопряженно-отраженное и совместное выполнение дви</w:t>
      </w:r>
      <w:r w:rsidRPr="00A60803">
        <w:rPr>
          <w:rFonts w:ascii="Times New Roman" w:eastAsia="Calibri" w:hAnsi="Times New Roman" w:cs="Times New Roman"/>
          <w:sz w:val="28"/>
          <w:szCs w:val="28"/>
        </w:rPr>
        <w:softHyphen/>
        <w:t xml:space="preserve">жений, </w:t>
      </w:r>
    </w:p>
    <w:p w:rsidR="0011485C" w:rsidRPr="00A60803" w:rsidRDefault="0011485C" w:rsidP="0011485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словесная инструкция, </w:t>
      </w:r>
    </w:p>
    <w:p w:rsidR="0011485C" w:rsidRPr="00A60803" w:rsidRDefault="0011485C" w:rsidP="0011485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>пояснение с конкрет</w:t>
      </w:r>
      <w:r w:rsidRPr="00A60803">
        <w:rPr>
          <w:rFonts w:ascii="Times New Roman" w:eastAsia="Calibri" w:hAnsi="Times New Roman" w:cs="Times New Roman"/>
          <w:sz w:val="28"/>
          <w:szCs w:val="28"/>
        </w:rPr>
        <w:softHyphen/>
        <w:t xml:space="preserve">ным показом речедвигательного движения, </w:t>
      </w:r>
    </w:p>
    <w:p w:rsidR="0011485C" w:rsidRPr="00A60803" w:rsidRDefault="0011485C" w:rsidP="0011485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>самостоя</w:t>
      </w:r>
      <w:r w:rsidRPr="00A60803">
        <w:rPr>
          <w:rFonts w:ascii="Times New Roman" w:eastAsia="Calibri" w:hAnsi="Times New Roman" w:cs="Times New Roman"/>
          <w:sz w:val="28"/>
          <w:szCs w:val="28"/>
        </w:rPr>
        <w:softHyphen/>
        <w:t>тельная продуктивная деятельность детей.</w:t>
      </w:r>
    </w:p>
    <w:p w:rsidR="0011485C" w:rsidRPr="00A60803" w:rsidRDefault="0011485C" w:rsidP="0011485C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/>
        <w:ind w:left="426" w:hanging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Сказкотерапия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,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детей. </w:t>
      </w:r>
    </w:p>
    <w:p w:rsidR="0011485C" w:rsidRPr="00A60803" w:rsidRDefault="0011485C" w:rsidP="0011485C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Игротерапия</w:t>
      </w:r>
      <w:r w:rsidRPr="00A60803">
        <w:rPr>
          <w:rFonts w:ascii="Times New Roman" w:eastAsia="Calibri" w:hAnsi="Times New Roman" w:cs="Times New Roman"/>
          <w:sz w:val="28"/>
          <w:szCs w:val="28"/>
        </w:rPr>
        <w:t>– занятия могут быть организованы незаметно для ребенка, посредством включения педагога в процесс игровой деятельности. Игра –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11485C" w:rsidRPr="00A60803" w:rsidRDefault="0011485C" w:rsidP="0011485C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Релаксация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– в зависимости от состояния ребенка используется спокойная классическая музыка, звуки природы, наблюдение за животными, использование сухого бассейна.</w:t>
      </w:r>
    </w:p>
    <w:p w:rsidR="0011485C" w:rsidRPr="00A60803" w:rsidRDefault="0011485C" w:rsidP="0011485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Психогимнастика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– включает в себя ритмику, пантомиму, игры на снятие напряжения, развитие эмоционально-личностной сферы. Игры «Мое настроение», «Веселый – грустный» и т.д.</w:t>
      </w:r>
    </w:p>
    <w:p w:rsidR="0011485C" w:rsidRPr="00A60803" w:rsidRDefault="0011485C" w:rsidP="0011485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Арт-терапия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 Рисунки детей не только отражают уровень умственного развития и индивидуальные личностные особенности, но и являются своеобразной проекцией личности. Каракули, представляют собой исходную стадию детского рисунка и </w:t>
      </w:r>
      <w:r w:rsidR="00E14E38" w:rsidRPr="00A60803">
        <w:rPr>
          <w:rFonts w:ascii="Times New Roman" w:eastAsia="Calibri" w:hAnsi="Times New Roman" w:cs="Times New Roman"/>
          <w:sz w:val="28"/>
          <w:szCs w:val="28"/>
        </w:rPr>
        <w:t>показывают,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как возрастную динамику развития рисунка, так и индивидуально личностные особенности.</w:t>
      </w:r>
    </w:p>
    <w:p w:rsidR="0011485C" w:rsidRPr="00A60803" w:rsidRDefault="0011485C" w:rsidP="0011485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  <w:sectPr w:rsidR="0011485C" w:rsidRPr="00A60803" w:rsidSect="0011485C"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11485C" w:rsidRPr="004A5735" w:rsidRDefault="0011485C" w:rsidP="0011485C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7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2.4. Взаимодействие с родителями воспитанника.</w:t>
      </w:r>
    </w:p>
    <w:p w:rsidR="0011485C" w:rsidRPr="00A60803" w:rsidRDefault="0011485C" w:rsidP="00114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При реализации   Программы </w:t>
      </w:r>
      <w:r w:rsidR="00E14E38" w:rsidRPr="00A60803">
        <w:rPr>
          <w:rFonts w:ascii="Times New Roman" w:eastAsia="Calibri" w:hAnsi="Times New Roman" w:cs="Times New Roman"/>
          <w:sz w:val="28"/>
          <w:szCs w:val="28"/>
        </w:rPr>
        <w:t>применяются индивидуальные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и групповые формы взаимодействия с родителями (законными представителями). </w:t>
      </w:r>
    </w:p>
    <w:p w:rsidR="0011485C" w:rsidRPr="00A60803" w:rsidRDefault="0011485C" w:rsidP="0011485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60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и методы работы с родителями:</w:t>
      </w:r>
    </w:p>
    <w:p w:rsidR="0011485C" w:rsidRPr="00A60803" w:rsidRDefault="0011485C" w:rsidP="0011485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Консультирование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– дифференцированный подход к каждой семье, имеющей «особого» ребенка. Главное, чтобы родители верили в своих детей и были помощниками для нас.</w:t>
      </w:r>
    </w:p>
    <w:p w:rsidR="0011485C" w:rsidRPr="00A60803" w:rsidRDefault="0011485C" w:rsidP="0011485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Дни открытых дверей</w:t>
      </w:r>
      <w:r w:rsidRPr="00A60803">
        <w:rPr>
          <w:rFonts w:ascii="Times New Roman" w:eastAsia="Calibri" w:hAnsi="Times New Roman" w:cs="Times New Roman"/>
          <w:sz w:val="28"/>
          <w:szCs w:val="28"/>
        </w:rPr>
        <w:t>– родители посещают группу, вместе с ребенком, наблюдают за работой специалистов.</w:t>
      </w:r>
    </w:p>
    <w:p w:rsidR="0011485C" w:rsidRPr="00A60803" w:rsidRDefault="0011485C" w:rsidP="0011485C">
      <w:pPr>
        <w:numPr>
          <w:ilvl w:val="0"/>
          <w:numId w:val="7"/>
        </w:numPr>
        <w:spacing w:before="100" w:beforeAutospacing="1" w:after="100" w:afterAutospacing="1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Семинары-практикумы</w:t>
      </w:r>
      <w:r w:rsidRPr="00A60803">
        <w:rPr>
          <w:rFonts w:ascii="Times New Roman" w:eastAsia="Calibri" w:hAnsi="Times New Roman" w:cs="Times New Roman"/>
          <w:sz w:val="28"/>
          <w:szCs w:val="28"/>
        </w:rPr>
        <w:t>– где родители знакомятся с литературой, играми, учатся применять полученные знания на практике.</w:t>
      </w:r>
    </w:p>
    <w:p w:rsidR="0011485C" w:rsidRPr="00A60803" w:rsidRDefault="0011485C" w:rsidP="0011485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Деловые игры.</w:t>
      </w:r>
    </w:p>
    <w:p w:rsidR="0011485C" w:rsidRPr="00A60803" w:rsidRDefault="0011485C" w:rsidP="0011485C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Проведение совместных праздников</w:t>
      </w:r>
      <w:r w:rsidRPr="00A608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где родитель может видеть достижения своего ребенка, участвовать совместно с ребенком (мама рядом). </w:t>
      </w:r>
    </w:p>
    <w:p w:rsidR="0011485C" w:rsidRPr="00A60803" w:rsidRDefault="0011485C" w:rsidP="0011485C">
      <w:pPr>
        <w:spacing w:after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803">
        <w:rPr>
          <w:rFonts w:ascii="Times New Roman" w:hAnsi="Times New Roman" w:cs="Times New Roman"/>
          <w:b/>
          <w:iCs/>
          <w:sz w:val="28"/>
          <w:szCs w:val="28"/>
        </w:rPr>
        <w:t>Рекомендации для родителей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803">
        <w:rPr>
          <w:rFonts w:ascii="Times New Roman" w:hAnsi="Times New Roman" w:cs="Times New Roman"/>
          <w:iCs/>
          <w:sz w:val="28"/>
          <w:szCs w:val="28"/>
        </w:rPr>
        <w:t xml:space="preserve">При проведении педагогической работы по адаптированным программам необходимо соблюдать следующие важные условия: 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во-</w:t>
      </w:r>
      <w:r w:rsidRPr="00A60803">
        <w:rPr>
          <w:rFonts w:ascii="Times New Roman" w:hAnsi="Times New Roman" w:cs="Times New Roman"/>
          <w:iCs/>
          <w:sz w:val="28"/>
          <w:szCs w:val="28"/>
        </w:rPr>
        <w:t xml:space="preserve">первых, обеспечение положительного отношения ребенка к образовательной деятельности; 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803">
        <w:rPr>
          <w:rFonts w:ascii="Times New Roman" w:hAnsi="Times New Roman" w:cs="Times New Roman"/>
          <w:iCs/>
          <w:sz w:val="28"/>
          <w:szCs w:val="28"/>
        </w:rPr>
        <w:t xml:space="preserve">во-вторых, индивидуализация содержания образовательной деятельности в соответствии с интересами, склонностями, возможностями ребенка, также характером его первичного нарушения; </w:t>
      </w:r>
    </w:p>
    <w:p w:rsidR="0011485C" w:rsidRPr="00A60803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803">
        <w:rPr>
          <w:rFonts w:ascii="Times New Roman" w:hAnsi="Times New Roman" w:cs="Times New Roman"/>
          <w:iCs/>
          <w:sz w:val="28"/>
          <w:szCs w:val="28"/>
        </w:rPr>
        <w:t>в-третьих, регулярность проведения. Если образовательная деятельность проводится, учителем– логопедом 2-3 раза в неделю, то остальные дни с ребенком занимаются родители по этой же программе.</w:t>
      </w:r>
    </w:p>
    <w:p w:rsidR="0011485C" w:rsidRPr="00A60803" w:rsidRDefault="0011485C" w:rsidP="0011485C">
      <w:pPr>
        <w:spacing w:after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0803">
        <w:rPr>
          <w:rFonts w:ascii="Times New Roman" w:hAnsi="Times New Roman" w:cs="Times New Roman"/>
          <w:iCs/>
          <w:sz w:val="28"/>
          <w:szCs w:val="28"/>
        </w:rPr>
        <w:t>Для повышения педагогической компетенции родителей проводятся тематические консультации.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  <w:gridCol w:w="6675"/>
      </w:tblGrid>
      <w:tr w:rsidR="0011485C" w:rsidRPr="00B461CF" w:rsidTr="0011485C">
        <w:tc>
          <w:tcPr>
            <w:tcW w:w="3531" w:type="dxa"/>
          </w:tcPr>
          <w:p w:rsidR="0011485C" w:rsidRPr="00C04D1B" w:rsidRDefault="0011485C" w:rsidP="0011485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D1B">
              <w:rPr>
                <w:rFonts w:ascii="Times New Roman" w:hAnsi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6675" w:type="dxa"/>
          </w:tcPr>
          <w:p w:rsidR="0011485C" w:rsidRPr="00C04D1B" w:rsidRDefault="0011485C" w:rsidP="0011485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D1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1485C" w:rsidRPr="00B461CF" w:rsidTr="0011485C">
        <w:tc>
          <w:tcPr>
            <w:tcW w:w="3531" w:type="dxa"/>
          </w:tcPr>
          <w:p w:rsidR="0011485C" w:rsidRPr="00B461CF" w:rsidRDefault="00875444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675" w:type="dxa"/>
          </w:tcPr>
          <w:p w:rsidR="0011485C" w:rsidRPr="004D5FDD" w:rsidRDefault="0011485C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FDD">
              <w:rPr>
                <w:rFonts w:ascii="Times New Roman" w:hAnsi="Times New Roman"/>
                <w:sz w:val="28"/>
                <w:szCs w:val="28"/>
              </w:rPr>
              <w:t>Индивидуальная беседа по результатам логопедического обследования</w:t>
            </w:r>
          </w:p>
          <w:p w:rsidR="0011485C" w:rsidRPr="004D5FDD" w:rsidRDefault="0011485C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FDD">
              <w:rPr>
                <w:rFonts w:ascii="Times New Roman" w:hAnsi="Times New Roman"/>
                <w:sz w:val="28"/>
                <w:szCs w:val="28"/>
              </w:rPr>
              <w:t>Индивидуальная беседа по результатам педагогического наблюдения</w:t>
            </w:r>
          </w:p>
        </w:tc>
      </w:tr>
      <w:tr w:rsidR="0011485C" w:rsidRPr="00B461CF" w:rsidTr="0011485C">
        <w:tc>
          <w:tcPr>
            <w:tcW w:w="3531" w:type="dxa"/>
          </w:tcPr>
          <w:p w:rsidR="0011485C" w:rsidRPr="00B461CF" w:rsidRDefault="00875444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675" w:type="dxa"/>
          </w:tcPr>
          <w:p w:rsidR="0011485C" w:rsidRPr="004D5FDD" w:rsidRDefault="0011485C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FDD">
              <w:rPr>
                <w:rFonts w:ascii="Times New Roman" w:hAnsi="Times New Roman"/>
                <w:sz w:val="28"/>
                <w:szCs w:val="28"/>
              </w:rPr>
              <w:t>Брошюра «ОНР: что делать? Речевые игры для развития детей»</w:t>
            </w:r>
          </w:p>
        </w:tc>
      </w:tr>
      <w:tr w:rsidR="0011485C" w:rsidRPr="00B461CF" w:rsidTr="0011485C">
        <w:tc>
          <w:tcPr>
            <w:tcW w:w="3531" w:type="dxa"/>
          </w:tcPr>
          <w:p w:rsidR="0011485C" w:rsidRPr="00B461CF" w:rsidRDefault="00875444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675" w:type="dxa"/>
          </w:tcPr>
          <w:p w:rsidR="0011485C" w:rsidRPr="004D5FDD" w:rsidRDefault="0011485C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FDD">
              <w:rPr>
                <w:rFonts w:ascii="Times New Roman" w:hAnsi="Times New Roman"/>
                <w:sz w:val="28"/>
                <w:szCs w:val="28"/>
              </w:rPr>
              <w:t xml:space="preserve">Консультация: «Игры и упражнения на развитие </w:t>
            </w:r>
            <w:r w:rsidRPr="004D5FDD">
              <w:rPr>
                <w:rFonts w:ascii="Times New Roman" w:hAnsi="Times New Roman"/>
                <w:sz w:val="28"/>
                <w:szCs w:val="28"/>
              </w:rPr>
              <w:lastRenderedPageBreak/>
              <w:t>лексики и грамматики.»</w:t>
            </w:r>
          </w:p>
        </w:tc>
      </w:tr>
      <w:tr w:rsidR="0011485C" w:rsidRPr="00B461CF" w:rsidTr="0011485C">
        <w:tc>
          <w:tcPr>
            <w:tcW w:w="3531" w:type="dxa"/>
          </w:tcPr>
          <w:p w:rsidR="0011485C" w:rsidRPr="00B461CF" w:rsidRDefault="00875444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675" w:type="dxa"/>
          </w:tcPr>
          <w:p w:rsidR="0011485C" w:rsidRPr="004D5FDD" w:rsidRDefault="0011485C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FDD">
              <w:rPr>
                <w:rFonts w:ascii="Times New Roman" w:hAnsi="Times New Roman"/>
                <w:sz w:val="28"/>
                <w:szCs w:val="28"/>
              </w:rPr>
              <w:t>Консультация «Комплексы  упражнений для развития мелкой моторики»</w:t>
            </w:r>
          </w:p>
        </w:tc>
      </w:tr>
      <w:tr w:rsidR="0011485C" w:rsidRPr="00B461CF" w:rsidTr="0011485C">
        <w:tc>
          <w:tcPr>
            <w:tcW w:w="3531" w:type="dxa"/>
          </w:tcPr>
          <w:p w:rsidR="0011485C" w:rsidRPr="00B461CF" w:rsidRDefault="0011485C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1C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675" w:type="dxa"/>
          </w:tcPr>
          <w:p w:rsidR="0011485C" w:rsidRPr="004D5FDD" w:rsidRDefault="0011485C" w:rsidP="001148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FDD">
              <w:rPr>
                <w:rFonts w:ascii="Times New Roman" w:hAnsi="Times New Roman"/>
                <w:sz w:val="28"/>
                <w:szCs w:val="28"/>
              </w:rPr>
              <w:t>Индивидуальная беседа об итогах коррекционной работы и закреплении полученных знаний</w:t>
            </w:r>
          </w:p>
        </w:tc>
      </w:tr>
    </w:tbl>
    <w:p w:rsidR="0011485C" w:rsidRPr="00A60803" w:rsidRDefault="0011485C" w:rsidP="0011485C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85C" w:rsidRDefault="0011485C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1F19" w:rsidRPr="00A60803" w:rsidRDefault="00861F19" w:rsidP="0011485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4D1F" w:rsidRPr="003F4D1F" w:rsidRDefault="003F4D1F" w:rsidP="003F4D1F">
      <w:pPr>
        <w:keepNext/>
        <w:spacing w:after="0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1485C" w:rsidRPr="007141BB" w:rsidRDefault="00FD6A31" w:rsidP="003F4D1F">
      <w:pPr>
        <w:pStyle w:val="a4"/>
        <w:keepNext/>
        <w:spacing w:after="0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3</w:t>
      </w:r>
      <w:r w:rsidR="003F4D1F">
        <w:rPr>
          <w:rFonts w:ascii="Times New Roman" w:hAnsi="Times New Roman" w:cs="Times New Roman"/>
          <w:b/>
          <w:sz w:val="28"/>
          <w:szCs w:val="28"/>
        </w:rPr>
        <w:t>.</w:t>
      </w:r>
      <w:r w:rsidR="0011485C" w:rsidRPr="007141BB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1485C" w:rsidRPr="007141BB" w:rsidRDefault="0011485C" w:rsidP="0011485C">
      <w:pPr>
        <w:pStyle w:val="a4"/>
        <w:keepNext/>
        <w:spacing w:after="0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1485C" w:rsidRPr="00DD4265" w:rsidRDefault="00FD6A31" w:rsidP="001148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485C" w:rsidRPr="00DD4265">
        <w:rPr>
          <w:rFonts w:ascii="Times New Roman" w:hAnsi="Times New Roman" w:cs="Times New Roman"/>
          <w:b/>
          <w:sz w:val="28"/>
          <w:szCs w:val="28"/>
        </w:rPr>
        <w:t>.1</w:t>
      </w:r>
      <w:r w:rsidR="0011485C">
        <w:rPr>
          <w:rFonts w:ascii="Times New Roman" w:hAnsi="Times New Roman" w:cs="Times New Roman"/>
          <w:b/>
          <w:sz w:val="28"/>
          <w:szCs w:val="28"/>
        </w:rPr>
        <w:t>.</w:t>
      </w:r>
      <w:r w:rsidR="0011485C" w:rsidRPr="00DD4265">
        <w:rPr>
          <w:rFonts w:ascii="Times New Roman" w:hAnsi="Times New Roman" w:cs="Times New Roman"/>
          <w:b/>
          <w:sz w:val="28"/>
          <w:szCs w:val="28"/>
        </w:rPr>
        <w:t xml:space="preserve"> Условия воспитания и особенности организации предметно-пространственной и развивающей среды.</w:t>
      </w:r>
    </w:p>
    <w:p w:rsidR="0011485C" w:rsidRPr="00A60803" w:rsidRDefault="0011485C" w:rsidP="00114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Всем взрослым необходимо соблюдать единые требования к воспитанию и обучению ребёнка. </w:t>
      </w:r>
    </w:p>
    <w:p w:rsidR="0011485C" w:rsidRPr="005E63ED" w:rsidRDefault="0011485C" w:rsidP="00114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3ED">
        <w:rPr>
          <w:rFonts w:ascii="Times New Roman" w:hAnsi="Times New Roman" w:cs="Times New Roman"/>
          <w:sz w:val="28"/>
          <w:szCs w:val="28"/>
        </w:rPr>
        <w:t xml:space="preserve"> Соблюдение режима дня</w:t>
      </w:r>
    </w:p>
    <w:p w:rsidR="0011485C" w:rsidRPr="00A60803" w:rsidRDefault="0011485C" w:rsidP="00114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Занятия проводить в первой и второй половине дня после сна (спустя 30 мин). Продолжительность занятий –  до 25 – 30 мин. </w:t>
      </w:r>
    </w:p>
    <w:p w:rsidR="0011485C" w:rsidRPr="00A60803" w:rsidRDefault="0011485C" w:rsidP="00114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В вечернее время следует с ребенком порисовать, почитать ему книжку, погулять. </w:t>
      </w:r>
    </w:p>
    <w:p w:rsidR="0011485C" w:rsidRPr="00A60803" w:rsidRDefault="0011485C" w:rsidP="00114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Недопустимо проводить перед сном активные, подвижные, возбуждающие игры.</w:t>
      </w:r>
    </w:p>
    <w:p w:rsidR="0011485C" w:rsidRPr="00A60803" w:rsidRDefault="0011485C" w:rsidP="00114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 xml:space="preserve">Режим дня и сетка </w:t>
      </w:r>
      <w:r w:rsidR="00A50803" w:rsidRPr="00A60803">
        <w:rPr>
          <w:rFonts w:ascii="Times New Roman" w:hAnsi="Times New Roman" w:cs="Times New Roman"/>
          <w:sz w:val="28"/>
          <w:szCs w:val="28"/>
        </w:rPr>
        <w:t>занятий в</w:t>
      </w:r>
      <w:r w:rsidR="00A50803">
        <w:rPr>
          <w:rFonts w:ascii="Times New Roman" w:hAnsi="Times New Roman" w:cs="Times New Roman"/>
          <w:sz w:val="28"/>
          <w:szCs w:val="28"/>
        </w:rPr>
        <w:t xml:space="preserve"> </w:t>
      </w:r>
      <w:r w:rsidR="00BC551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A50803" w:rsidRPr="00A60803">
        <w:rPr>
          <w:rFonts w:ascii="Times New Roman" w:hAnsi="Times New Roman" w:cs="Times New Roman"/>
          <w:sz w:val="28"/>
          <w:szCs w:val="28"/>
        </w:rPr>
        <w:t>группе составлены</w:t>
      </w:r>
      <w:r w:rsidRPr="00A60803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нормами и СанПиН.  Психолого-педагогическое сопровождение ребенка осуществляется в следующих формах:</w:t>
      </w:r>
    </w:p>
    <w:p w:rsidR="0011485C" w:rsidRPr="00A60803" w:rsidRDefault="0011485C" w:rsidP="0011485C">
      <w:pPr>
        <w:spacing w:after="0"/>
        <w:ind w:lef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- Фронтально, вместе со всеми детьми группы, которые организуют воспитатели, и все специалисты ДОУ.</w:t>
      </w:r>
    </w:p>
    <w:p w:rsidR="0011485C" w:rsidRPr="00A60803" w:rsidRDefault="0011485C" w:rsidP="0011485C">
      <w:pPr>
        <w:spacing w:after="0"/>
        <w:ind w:lef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03">
        <w:rPr>
          <w:rFonts w:ascii="Times New Roman" w:hAnsi="Times New Roman" w:cs="Times New Roman"/>
          <w:sz w:val="28"/>
          <w:szCs w:val="28"/>
        </w:rPr>
        <w:t>- в малых группах по индивидуальным заданиям.</w:t>
      </w:r>
    </w:p>
    <w:p w:rsidR="0011485C" w:rsidRPr="00A60803" w:rsidRDefault="0011485C" w:rsidP="0011485C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85C" w:rsidRPr="00FD6A31" w:rsidRDefault="00FD6A31" w:rsidP="00FD6A31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</w:t>
      </w:r>
      <w:bookmarkStart w:id="0" w:name="_GoBack"/>
      <w:bookmarkEnd w:id="0"/>
      <w:r w:rsidR="0011485C" w:rsidRPr="00FD6A31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организации предметно-пространственной развивающей </w:t>
      </w:r>
      <w:r w:rsidR="00A50803" w:rsidRPr="00FD6A31">
        <w:rPr>
          <w:rFonts w:ascii="Times New Roman" w:eastAsia="Calibri" w:hAnsi="Times New Roman" w:cs="Times New Roman"/>
          <w:b/>
          <w:sz w:val="28"/>
          <w:szCs w:val="28"/>
        </w:rPr>
        <w:t>среды для</w:t>
      </w:r>
      <w:r w:rsidR="00861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4562" w:rsidRPr="00FD6A31">
        <w:rPr>
          <w:rFonts w:ascii="Times New Roman" w:eastAsia="Calibri" w:hAnsi="Times New Roman" w:cs="Times New Roman"/>
          <w:b/>
          <w:sz w:val="28"/>
          <w:szCs w:val="28"/>
        </w:rPr>
        <w:t>ребенка с ТНР в с</w:t>
      </w:r>
      <w:r w:rsidR="003F4D1F" w:rsidRPr="00FD6A31">
        <w:rPr>
          <w:rFonts w:ascii="Times New Roman" w:eastAsia="Calibri" w:hAnsi="Times New Roman" w:cs="Times New Roman"/>
          <w:b/>
          <w:sz w:val="28"/>
          <w:szCs w:val="28"/>
        </w:rPr>
        <w:t>редней</w:t>
      </w:r>
      <w:r w:rsidR="00ED4562" w:rsidRPr="00FD6A31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общеобразовательной группе</w:t>
      </w:r>
    </w:p>
    <w:p w:rsidR="00ED4562" w:rsidRPr="00ED4562" w:rsidRDefault="00ED4562" w:rsidP="00ED4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562">
        <w:rPr>
          <w:rFonts w:ascii="Times New Roman" w:eastAsia="Calibri" w:hAnsi="Times New Roman" w:cs="Times New Roman"/>
          <w:sz w:val="28"/>
          <w:szCs w:val="28"/>
        </w:rPr>
        <w:t xml:space="preserve">Своеобразие организации предметно-пространственной среды в групповом помещении подготовительной группы детского сада связано с особенностями развития детей этого возраста. Развивающая </w:t>
      </w:r>
      <w:r w:rsidR="007A2445" w:rsidRPr="00ED4562">
        <w:rPr>
          <w:rFonts w:ascii="Times New Roman" w:eastAsia="Calibri" w:hAnsi="Times New Roman" w:cs="Times New Roman"/>
          <w:sz w:val="28"/>
          <w:szCs w:val="28"/>
        </w:rPr>
        <w:t>среда для</w:t>
      </w:r>
      <w:r w:rsidRPr="00ED4562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Pr="00ED4562">
        <w:rPr>
          <w:rFonts w:ascii="Times New Roman" w:eastAsia="Calibri" w:hAnsi="Times New Roman" w:cs="Times New Roman"/>
          <w:sz w:val="28"/>
          <w:szCs w:val="28"/>
        </w:rPr>
        <w:t xml:space="preserve"> года жизни   предусматривает достаточно широкие возможности для передвижений ребенка и разнообразной двигательной деятельности, является комфортной и безопасной. Особенно</w:t>
      </w:r>
      <w:r w:rsidR="00365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62">
        <w:rPr>
          <w:rFonts w:ascii="Times New Roman" w:eastAsia="Calibri" w:hAnsi="Times New Roman" w:cs="Times New Roman"/>
          <w:sz w:val="28"/>
          <w:szCs w:val="28"/>
        </w:rPr>
        <w:t>это касается среды для детей с тяжелыми нарушениями речи, потому что эти дети плохо координированы и моторно неловки. Удовлетворяя потребности детей в движени</w:t>
      </w:r>
      <w:r>
        <w:rPr>
          <w:rFonts w:ascii="Times New Roman" w:eastAsia="Calibri" w:hAnsi="Times New Roman" w:cs="Times New Roman"/>
          <w:sz w:val="28"/>
          <w:szCs w:val="28"/>
        </w:rPr>
        <w:t>и, в группе оборудована «дорожка</w:t>
      </w:r>
      <w:r w:rsidRPr="00ED4562">
        <w:rPr>
          <w:rFonts w:ascii="Times New Roman" w:eastAsia="Calibri" w:hAnsi="Times New Roman" w:cs="Times New Roman"/>
          <w:sz w:val="28"/>
          <w:szCs w:val="28"/>
        </w:rPr>
        <w:t xml:space="preserve"> движения», где с помощью символов или фотографий указаны двигательные задания для детей.  </w:t>
      </w:r>
    </w:p>
    <w:p w:rsidR="00ED4562" w:rsidRPr="00ED4562" w:rsidRDefault="00ED4562" w:rsidP="00ED4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562">
        <w:rPr>
          <w:rFonts w:ascii="Times New Roman" w:eastAsia="Calibri" w:hAnsi="Times New Roman" w:cs="Times New Roman"/>
          <w:sz w:val="28"/>
          <w:szCs w:val="28"/>
        </w:rPr>
        <w:t xml:space="preserve">Дети шестого года жизни любят обозначать свою игровую территорию, для этого в группе </w:t>
      </w:r>
      <w:r w:rsidR="007A2445" w:rsidRPr="00ED4562">
        <w:rPr>
          <w:rFonts w:ascii="Times New Roman" w:eastAsia="Calibri" w:hAnsi="Times New Roman" w:cs="Times New Roman"/>
          <w:sz w:val="28"/>
          <w:szCs w:val="28"/>
        </w:rPr>
        <w:t>имеется ширма</w:t>
      </w:r>
      <w:r w:rsidRPr="00ED4562">
        <w:rPr>
          <w:rFonts w:ascii="Times New Roman" w:eastAsia="Calibri" w:hAnsi="Times New Roman" w:cs="Times New Roman"/>
          <w:sz w:val="28"/>
          <w:szCs w:val="28"/>
        </w:rPr>
        <w:t>, цветные шнуры, и т.п.</w:t>
      </w:r>
    </w:p>
    <w:p w:rsidR="0011485C" w:rsidRPr="00A60803" w:rsidRDefault="0011485C" w:rsidP="00114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ab/>
        <w:t xml:space="preserve">Игрушки и предметы в группе отражают все многообразие окружающего мира и соответствуют реальным объектам по своему внешнему виду, так как в этом возрасте у ребенка с ОНР идет активное накопление словаря, многие предметы ребенок наблюдает впервые и воспринимает как своего рода эталон. В связи с этим </w:t>
      </w:r>
      <w:r w:rsidRPr="00A60803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7A2445">
        <w:rPr>
          <w:rFonts w:ascii="Times New Roman" w:eastAsia="Calibri" w:hAnsi="Times New Roman" w:cs="Times New Roman"/>
          <w:sz w:val="28"/>
          <w:szCs w:val="28"/>
        </w:rPr>
        <w:t>е следует использовать в старшей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возрастной группе для детей с ОНР объекты шаржеобразного характера, с искаженными пропорциями и неестественных расцветок. Игрушки и предметы должны быть чистых ярких цветов, разных размеров и несложных </w:t>
      </w:r>
      <w:r w:rsidR="007A2445" w:rsidRPr="00A60803">
        <w:rPr>
          <w:rFonts w:ascii="Times New Roman" w:eastAsia="Calibri" w:hAnsi="Times New Roman" w:cs="Times New Roman"/>
          <w:sz w:val="28"/>
          <w:szCs w:val="28"/>
        </w:rPr>
        <w:t>форм, из</w:t>
      </w:r>
      <w:r w:rsidRPr="00A60803">
        <w:rPr>
          <w:rFonts w:ascii="Times New Roman" w:eastAsia="Calibri" w:hAnsi="Times New Roman" w:cs="Times New Roman"/>
          <w:sz w:val="28"/>
          <w:szCs w:val="28"/>
        </w:rPr>
        <w:t xml:space="preserve"> различных материалов.</w:t>
      </w:r>
    </w:p>
    <w:p w:rsidR="0011485C" w:rsidRPr="00A60803" w:rsidRDefault="0011485C" w:rsidP="00114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ab/>
        <w:t xml:space="preserve"> Сюжеты игр детей этого возраста просты и связаны с имеющимся у ребенка жизненным опытом: семья, детский сад, магазин, аптека, почта, зоопарк, цирк и т.п. Поэтому игровые наборы содержат фигурки животных разных размеров, куклы обоих полов в костюмах представителей разных профессий, наборы мебели, посуды, одежды, транспорта и предметов-заместителей, использование которых стимулирует развитие творческого мышления. Следу</w:t>
      </w:r>
      <w:r w:rsidR="00ED4562">
        <w:rPr>
          <w:rFonts w:ascii="Times New Roman" w:eastAsia="Calibri" w:hAnsi="Times New Roman" w:cs="Times New Roman"/>
          <w:sz w:val="28"/>
          <w:szCs w:val="28"/>
        </w:rPr>
        <w:t xml:space="preserve">ет учитывать, что дети старшего </w:t>
      </w:r>
      <w:r w:rsidRPr="00A60803">
        <w:rPr>
          <w:rFonts w:ascii="Times New Roman" w:eastAsia="Calibri" w:hAnsi="Times New Roman" w:cs="Times New Roman"/>
          <w:sz w:val="28"/>
          <w:szCs w:val="28"/>
        </w:rPr>
        <w:t>возраста любят многократно повторять полюбившиеся игры, поэтому не стоит слишком часто менять игрушки и атрибуты в уголке сюжетно-ролевых игр.</w:t>
      </w:r>
    </w:p>
    <w:p w:rsidR="0011485C" w:rsidRPr="00A60803" w:rsidRDefault="00ED4562" w:rsidP="00114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старшей</w:t>
      </w:r>
      <w:r w:rsidR="0011485C" w:rsidRPr="00A60803">
        <w:rPr>
          <w:rFonts w:ascii="Times New Roman" w:eastAsia="Calibri" w:hAnsi="Times New Roman" w:cs="Times New Roman"/>
          <w:sz w:val="28"/>
          <w:szCs w:val="28"/>
        </w:rPr>
        <w:t xml:space="preserve"> группе особое внимание нужно уделить развитию мелкой моторики, которое напрямую связано с развитием речи, поэтому в группе имеется достаточное количество крупных мозаик, пазл</w:t>
      </w:r>
      <w:r w:rsidR="003656DA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11485C" w:rsidRPr="00A60803">
        <w:rPr>
          <w:rFonts w:ascii="Times New Roman" w:eastAsia="Calibri" w:hAnsi="Times New Roman" w:cs="Times New Roman"/>
          <w:sz w:val="28"/>
          <w:szCs w:val="28"/>
        </w:rPr>
        <w:t xml:space="preserve">, игрушек с застежками и шнуровками, восковые и акварельные мелки, «Волшебный экран» и небольшие доски для рисования. В оборудование зон для развития мелкой моторики включены природные материалы: ракушки и камешки для перебирания, крупные пуговицы, бусы или косточки от старых счетов для нанизывания и т. п. Для развития мелкой моторики и конструктивного праксиса также используются контейнеры с крышками разных форм и размеров. </w:t>
      </w:r>
    </w:p>
    <w:p w:rsidR="0011485C" w:rsidRPr="00A60803" w:rsidRDefault="0011485C" w:rsidP="00114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ab/>
        <w:t>Особое внимание уделено оборудованию центра речевой активности, в котором в достаточном количестве имеются картотеки предметных и сюжетных картинок и настольно-печатные дидактические игры для уточнения произношения гласных звуков и согласных раннего онтогенеза, автоматизации и дифференциации поставленных звуков, подборка игр для совершенствования грамматического строя речи, картинки и игрушки для накопления словаря.  Также в центре речевой активности достаточное количество игрушек и пособий для работы над дыханием, серий картинок и опорных картинок для обучения детей рассказыванию.</w:t>
      </w:r>
    </w:p>
    <w:p w:rsidR="0011485C" w:rsidRPr="00A60803" w:rsidRDefault="0011485C" w:rsidP="001148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03">
        <w:rPr>
          <w:rFonts w:ascii="Times New Roman" w:eastAsia="Calibri" w:hAnsi="Times New Roman" w:cs="Times New Roman"/>
          <w:sz w:val="28"/>
          <w:szCs w:val="28"/>
        </w:rPr>
        <w:tab/>
        <w:t xml:space="preserve"> В кабинете логопеда развивающая среда организована таким образом, чтобы способствовать развитию не только всех сторон речи и неречевых психических функций, но и познавательному, художественно-эстетическому, социально-коммуникативному и физическому развитию детей в целом. </w:t>
      </w:r>
      <w:r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зона для проведения диагностики, коррекционно – развивающих индивидуальных и подгрупповых занятий, релаксации:</w:t>
      </w:r>
    </w:p>
    <w:p w:rsidR="0011485C" w:rsidRPr="00DD4265" w:rsidRDefault="0011485C" w:rsidP="00DD1764">
      <w:pPr>
        <w:pStyle w:val="a4"/>
        <w:numPr>
          <w:ilvl w:val="0"/>
          <w:numId w:val="3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с </w:t>
      </w:r>
      <w:r w:rsidR="00ED4562" w:rsidRPr="00DD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интерактивного</w:t>
      </w:r>
      <w:r w:rsidRPr="00DD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портала «Мерсибо», предназначенный для развития детей младшего возраста путем использования информационных и коммуникационных технологий и создания </w:t>
      </w:r>
      <w:r w:rsidRPr="00DD4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стимулирующей среды обучения, способствующей социальному и когнитивному развитию детей;</w:t>
      </w:r>
    </w:p>
    <w:p w:rsidR="0011485C" w:rsidRPr="00A60803" w:rsidRDefault="0011485C" w:rsidP="0011485C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 детские; ковер для выполнения диагностических заданий, релаксации;</w:t>
      </w:r>
    </w:p>
    <w:p w:rsidR="0011485C" w:rsidRPr="00A60803" w:rsidRDefault="0011485C" w:rsidP="0011485C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игры, развивающие пособия, способствующие установлению контакта с детьми; проведению с ними коррекционной и развивающей работы;</w:t>
      </w:r>
    </w:p>
    <w:p w:rsidR="0011485C" w:rsidRPr="00A60803" w:rsidRDefault="0011485C" w:rsidP="0011485C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глядных материалов для </w:t>
      </w:r>
      <w:r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ОНР</w:t>
      </w:r>
    </w:p>
    <w:p w:rsidR="0011485C" w:rsidRPr="00A60803" w:rsidRDefault="00ED4562" w:rsidP="0011485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</w:t>
      </w:r>
      <w:r w:rsidR="0011485C"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игрушек, </w:t>
      </w:r>
      <w:r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и</w:t>
      </w:r>
      <w:r w:rsidR="0011485C"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пособий.</w:t>
      </w:r>
    </w:p>
    <w:p w:rsidR="0011485C" w:rsidRPr="00A60803" w:rsidRDefault="0011485C" w:rsidP="001148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предусмотрена зона для консультирования педагогов ДОУ и родителей (законных представителей) воспитанников. </w:t>
      </w:r>
    </w:p>
    <w:p w:rsidR="0011485C" w:rsidRPr="00A60803" w:rsidRDefault="0011485C" w:rsidP="0011485C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1485C" w:rsidRDefault="0011485C" w:rsidP="001148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4D1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3. </w:t>
      </w:r>
      <w:r w:rsidRPr="00C04D1B">
        <w:rPr>
          <w:rFonts w:ascii="Times New Roman" w:hAnsi="Times New Roman"/>
          <w:b/>
          <w:sz w:val="28"/>
          <w:szCs w:val="28"/>
        </w:rPr>
        <w:t>Программно-методическое</w:t>
      </w:r>
      <w:r w:rsidR="00861F19">
        <w:rPr>
          <w:rFonts w:ascii="Times New Roman" w:hAnsi="Times New Roman"/>
          <w:b/>
          <w:sz w:val="28"/>
          <w:szCs w:val="28"/>
        </w:rPr>
        <w:t xml:space="preserve"> </w:t>
      </w:r>
      <w:r w:rsidRPr="00C04D1B">
        <w:rPr>
          <w:rFonts w:ascii="Times New Roman" w:hAnsi="Times New Roman"/>
          <w:b/>
          <w:sz w:val="28"/>
          <w:szCs w:val="28"/>
        </w:rPr>
        <w:t>обеспечение коррекционно-развивающей работы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>Нищева Н. В. Картинный материал к речевой карте ребенка младш</w:t>
      </w:r>
      <w:r>
        <w:rPr>
          <w:rFonts w:ascii="Times New Roman" w:hAnsi="Times New Roman"/>
          <w:sz w:val="28"/>
          <w:szCs w:val="28"/>
        </w:rPr>
        <w:t>его дошкольного возраста с ОНР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2014.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>Нищева Н. В. Речевая карта ребенка с общим нед</w:t>
      </w:r>
      <w:r>
        <w:rPr>
          <w:rFonts w:ascii="Times New Roman" w:hAnsi="Times New Roman"/>
          <w:sz w:val="28"/>
          <w:szCs w:val="28"/>
        </w:rPr>
        <w:t>оразвитием речи (с 4 до 7 лет)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2013.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>Нищева Н. В. Современная система коррекционной работы в логопедической группе для де</w:t>
      </w:r>
      <w:r>
        <w:rPr>
          <w:rFonts w:ascii="Times New Roman" w:hAnsi="Times New Roman"/>
          <w:sz w:val="28"/>
          <w:szCs w:val="28"/>
        </w:rPr>
        <w:t>тей с общим недоразвитием речи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 ПРЕСС», 2013.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Нищева Н.В. Конспекты подгрупповых логопедических занятий в </w:t>
      </w:r>
      <w:r w:rsidR="00E14E38">
        <w:rPr>
          <w:rFonts w:ascii="Times New Roman" w:hAnsi="Times New Roman"/>
          <w:sz w:val="28"/>
          <w:szCs w:val="28"/>
        </w:rPr>
        <w:t>подготовительной группе</w:t>
      </w:r>
      <w:r>
        <w:rPr>
          <w:rFonts w:ascii="Times New Roman" w:hAnsi="Times New Roman"/>
          <w:sz w:val="28"/>
          <w:szCs w:val="28"/>
        </w:rPr>
        <w:t xml:space="preserve"> для детей с ОНР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2013.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Нищева Н. В. Мой букварь.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2013.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Нищева Н. В. Занимаемся вместе. </w:t>
      </w:r>
      <w:r>
        <w:rPr>
          <w:rFonts w:ascii="Times New Roman" w:hAnsi="Times New Roman"/>
          <w:sz w:val="28"/>
          <w:szCs w:val="28"/>
        </w:rPr>
        <w:t>Подготовительная группа. Домашняя тетрадь.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2013.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>Нищева Н.</w:t>
      </w:r>
      <w:r>
        <w:rPr>
          <w:rFonts w:ascii="Times New Roman" w:hAnsi="Times New Roman"/>
          <w:sz w:val="28"/>
          <w:szCs w:val="28"/>
        </w:rPr>
        <w:t xml:space="preserve"> В. Новые разноцветные сказки.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2012.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ищева Н. В. Развивающие сказки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 ПРЕСС», 2012.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>Нищева Н. В. Картотеки методических рекомендаций дл</w:t>
      </w:r>
      <w:r>
        <w:rPr>
          <w:rFonts w:ascii="Times New Roman" w:hAnsi="Times New Roman"/>
          <w:sz w:val="28"/>
          <w:szCs w:val="28"/>
        </w:rPr>
        <w:t>я родителей дошкольников с ОНР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2012.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 Нищева Н. В. Тексты и кар</w:t>
      </w:r>
      <w:r>
        <w:rPr>
          <w:rFonts w:ascii="Times New Roman" w:hAnsi="Times New Roman"/>
          <w:sz w:val="28"/>
          <w:szCs w:val="28"/>
        </w:rPr>
        <w:t>тинки для автоматизации звуков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2013.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 Нищева Н. В. Картинки и т</w:t>
      </w:r>
      <w:r>
        <w:rPr>
          <w:rFonts w:ascii="Times New Roman" w:hAnsi="Times New Roman"/>
          <w:sz w:val="28"/>
          <w:szCs w:val="28"/>
        </w:rPr>
        <w:t>ексты для автоматизации звуков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2012.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lastRenderedPageBreak/>
        <w:t xml:space="preserve"> Нищева Н. В. Играйка 1. Дидактические игры </w:t>
      </w:r>
      <w:r>
        <w:rPr>
          <w:rFonts w:ascii="Times New Roman" w:hAnsi="Times New Roman"/>
          <w:sz w:val="28"/>
          <w:szCs w:val="28"/>
        </w:rPr>
        <w:t>для развития речи дошкольников -</w:t>
      </w:r>
      <w:r w:rsidRPr="00A37684">
        <w:rPr>
          <w:rFonts w:ascii="Times New Roman" w:hAnsi="Times New Roman"/>
          <w:sz w:val="28"/>
          <w:szCs w:val="28"/>
        </w:rPr>
        <w:t xml:space="preserve"> СПб.: ДЕТСТВО-ПРЕСС, 2010.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 Нищева Н.В. Играйка 2. Дидактические игры для развития ре</w:t>
      </w:r>
      <w:r>
        <w:rPr>
          <w:rFonts w:ascii="Times New Roman" w:hAnsi="Times New Roman"/>
          <w:sz w:val="28"/>
          <w:szCs w:val="28"/>
        </w:rPr>
        <w:t>чи дошкольников -</w:t>
      </w:r>
      <w:r w:rsidRPr="00A37684">
        <w:rPr>
          <w:rFonts w:ascii="Times New Roman" w:hAnsi="Times New Roman"/>
          <w:sz w:val="28"/>
          <w:szCs w:val="28"/>
        </w:rPr>
        <w:t xml:space="preserve"> СПб.: ДЕТСТВО-ПРЕСС, 2010.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 Нищева Н. В. Играйка 3. Игры </w:t>
      </w:r>
      <w:r>
        <w:rPr>
          <w:rFonts w:ascii="Times New Roman" w:hAnsi="Times New Roman"/>
          <w:sz w:val="28"/>
          <w:szCs w:val="28"/>
        </w:rPr>
        <w:t>для развития речи дошкольников -</w:t>
      </w:r>
      <w:r w:rsidRPr="00A37684">
        <w:rPr>
          <w:rFonts w:ascii="Times New Roman" w:hAnsi="Times New Roman"/>
          <w:sz w:val="28"/>
          <w:szCs w:val="28"/>
        </w:rPr>
        <w:t xml:space="preserve"> СПб.: ДЕТСТВО-ПРЕСС, 2010.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 Ни</w:t>
      </w:r>
      <w:r>
        <w:rPr>
          <w:rFonts w:ascii="Times New Roman" w:hAnsi="Times New Roman"/>
          <w:sz w:val="28"/>
          <w:szCs w:val="28"/>
        </w:rPr>
        <w:t>щева Н.В. Играйка 4. Собирайка -</w:t>
      </w:r>
      <w:r w:rsidRPr="00A37684">
        <w:rPr>
          <w:rFonts w:ascii="Times New Roman" w:hAnsi="Times New Roman"/>
          <w:sz w:val="28"/>
          <w:szCs w:val="28"/>
        </w:rPr>
        <w:t xml:space="preserve"> СПб.: ДЕТСТВО-ПРЕСС, 2010.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Нищева Н. В. Играйка 5. -</w:t>
      </w:r>
      <w:r w:rsidRPr="00A37684">
        <w:rPr>
          <w:rFonts w:ascii="Times New Roman" w:hAnsi="Times New Roman"/>
          <w:sz w:val="28"/>
          <w:szCs w:val="28"/>
        </w:rPr>
        <w:t xml:space="preserve"> СПб.: ДЕТСТВО-ПРЕСС, 2009.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 Нищев</w:t>
      </w:r>
      <w:r>
        <w:rPr>
          <w:rFonts w:ascii="Times New Roman" w:hAnsi="Times New Roman"/>
          <w:sz w:val="28"/>
          <w:szCs w:val="28"/>
        </w:rPr>
        <w:t>а Н. В. Играйка 6. Грамотейка.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 ПРЕСС», 2013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 Ни</w:t>
      </w:r>
      <w:r>
        <w:rPr>
          <w:rFonts w:ascii="Times New Roman" w:hAnsi="Times New Roman"/>
          <w:sz w:val="28"/>
          <w:szCs w:val="28"/>
        </w:rPr>
        <w:t>щева Н.В. Играйка 7. Собирайка -</w:t>
      </w:r>
      <w:r w:rsidRPr="00A37684">
        <w:rPr>
          <w:rFonts w:ascii="Times New Roman" w:hAnsi="Times New Roman"/>
          <w:sz w:val="28"/>
          <w:szCs w:val="28"/>
        </w:rPr>
        <w:t xml:space="preserve"> СПб.: ДЕТСТВО-ПРЕСС, 2010.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Нищева Н.В. Играйка 8. Читайка -</w:t>
      </w:r>
      <w:r w:rsidRPr="00A37684">
        <w:rPr>
          <w:rFonts w:ascii="Times New Roman" w:hAnsi="Times New Roman"/>
          <w:sz w:val="28"/>
          <w:szCs w:val="28"/>
        </w:rPr>
        <w:t xml:space="preserve"> СПб.: ДЕТСТВО-ПРЕСС, 2010.199 49. Нище</w:t>
      </w:r>
      <w:r>
        <w:rPr>
          <w:rFonts w:ascii="Times New Roman" w:hAnsi="Times New Roman"/>
          <w:sz w:val="28"/>
          <w:szCs w:val="28"/>
        </w:rPr>
        <w:t>ва Н. В. Играйка 9. Различайка -</w:t>
      </w:r>
      <w:r w:rsidRPr="00A37684">
        <w:rPr>
          <w:rFonts w:ascii="Times New Roman" w:hAnsi="Times New Roman"/>
          <w:sz w:val="28"/>
          <w:szCs w:val="28"/>
        </w:rPr>
        <w:t xml:space="preserve"> СПб.: ДЕТСТВО-ПРЕСС, 2010. 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 Нищева Н.В Играйка 12. Маленькая хозяйка. Игры для раз</w:t>
      </w:r>
      <w:r>
        <w:rPr>
          <w:rFonts w:ascii="Times New Roman" w:hAnsi="Times New Roman"/>
          <w:sz w:val="28"/>
          <w:szCs w:val="28"/>
        </w:rPr>
        <w:t>вития речи, мышления, внимания -</w:t>
      </w:r>
      <w:r w:rsidRPr="00A37684">
        <w:rPr>
          <w:rFonts w:ascii="Times New Roman" w:hAnsi="Times New Roman"/>
          <w:sz w:val="28"/>
          <w:szCs w:val="28"/>
        </w:rPr>
        <w:t xml:space="preserve"> СПб.: «ИЗДАТЕЛЬСТВО «ДЕТСТВО-ПРЕСС», 2013. </w:t>
      </w:r>
    </w:p>
    <w:p w:rsidR="0011485C" w:rsidRPr="00A37684" w:rsidRDefault="0011485C" w:rsidP="0011485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>Бардышева Т.Ю. Моносова Е.Н. Методические рекомендации</w:t>
      </w:r>
    </w:p>
    <w:p w:rsidR="0011485C" w:rsidRPr="00A37684" w:rsidRDefault="0011485C" w:rsidP="00E14E3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к наглядно-дидактическому </w:t>
      </w:r>
      <w:r w:rsidR="00E14E38" w:rsidRPr="00A37684">
        <w:rPr>
          <w:rFonts w:ascii="Times New Roman" w:hAnsi="Times New Roman"/>
          <w:sz w:val="28"/>
          <w:szCs w:val="28"/>
        </w:rPr>
        <w:t>пособию «</w:t>
      </w:r>
      <w:r w:rsidRPr="00A37684">
        <w:rPr>
          <w:rFonts w:ascii="Times New Roman" w:hAnsi="Times New Roman"/>
          <w:bCs/>
          <w:sz w:val="28"/>
          <w:szCs w:val="28"/>
        </w:rPr>
        <w:t xml:space="preserve">Обучение связной речи детей 4-5 </w:t>
      </w:r>
      <w:r w:rsidR="00E14E38" w:rsidRPr="00A37684">
        <w:rPr>
          <w:rFonts w:ascii="Times New Roman" w:hAnsi="Times New Roman"/>
          <w:bCs/>
          <w:sz w:val="28"/>
          <w:szCs w:val="28"/>
        </w:rPr>
        <w:t>лет» Картинно</w:t>
      </w:r>
      <w:r w:rsidRPr="00A37684">
        <w:rPr>
          <w:rFonts w:ascii="Times New Roman" w:hAnsi="Times New Roman"/>
          <w:bCs/>
          <w:sz w:val="28"/>
          <w:szCs w:val="28"/>
        </w:rPr>
        <w:t>-графические планы рассказов Москва «Скрипторий 2003» 2013</w:t>
      </w:r>
    </w:p>
    <w:p w:rsidR="0011485C" w:rsidRPr="00A37684" w:rsidRDefault="0011485C" w:rsidP="0011485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bCs/>
          <w:sz w:val="28"/>
          <w:szCs w:val="28"/>
        </w:rPr>
        <w:t>Бардышева Т.Ю. Моносова Е.Н. «Я учусь говорить»Москва «Скрипторий 2003» 2013</w:t>
      </w:r>
    </w:p>
    <w:p w:rsidR="0011485C" w:rsidRPr="00A37684" w:rsidRDefault="0011485C" w:rsidP="0011485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Бардышева Т.Ю. Моносова Т.Ю. Тетрадь логопедических заданий. Средняя группа. </w:t>
      </w:r>
      <w:r w:rsidRPr="00A37684">
        <w:rPr>
          <w:rFonts w:ascii="Times New Roman" w:hAnsi="Times New Roman"/>
          <w:bCs/>
          <w:sz w:val="28"/>
          <w:szCs w:val="28"/>
        </w:rPr>
        <w:t>Москва «Скрипторий 2003» 2013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 xml:space="preserve">Крупечук </w:t>
      </w:r>
      <w:r w:rsidR="007A2445" w:rsidRPr="00A37684">
        <w:rPr>
          <w:rFonts w:ascii="Times New Roman" w:hAnsi="Times New Roman"/>
          <w:sz w:val="28"/>
          <w:szCs w:val="28"/>
        </w:rPr>
        <w:t>О.И Развиваем</w:t>
      </w:r>
      <w:r w:rsidRPr="00A37684">
        <w:rPr>
          <w:rFonts w:ascii="Times New Roman" w:hAnsi="Times New Roman"/>
          <w:sz w:val="28"/>
          <w:szCs w:val="28"/>
        </w:rPr>
        <w:t xml:space="preserve"> мелкую моторику Литера Санкт-Петербург 2013г.</w:t>
      </w:r>
    </w:p>
    <w:p w:rsidR="0011485C" w:rsidRPr="00A37684" w:rsidRDefault="0011485C" w:rsidP="0011485C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684">
        <w:rPr>
          <w:rFonts w:ascii="Times New Roman" w:hAnsi="Times New Roman"/>
          <w:sz w:val="28"/>
          <w:szCs w:val="28"/>
        </w:rPr>
        <w:t>Ткаченко Т.А. Развитие свя</w:t>
      </w:r>
      <w:r w:rsidR="00E14E38">
        <w:rPr>
          <w:rFonts w:ascii="Times New Roman" w:hAnsi="Times New Roman"/>
          <w:sz w:val="28"/>
          <w:szCs w:val="28"/>
        </w:rPr>
        <w:t>зной речи у дошкольников с Общим</w:t>
      </w:r>
      <w:r w:rsidRPr="00A37684">
        <w:rPr>
          <w:rFonts w:ascii="Times New Roman" w:hAnsi="Times New Roman"/>
          <w:sz w:val="28"/>
          <w:szCs w:val="28"/>
        </w:rPr>
        <w:t xml:space="preserve"> недоразвитием речи. Гном и Д 2012 год</w:t>
      </w:r>
    </w:p>
    <w:p w:rsidR="0069184A" w:rsidRDefault="0069184A"/>
    <w:sectPr w:rsidR="0069184A" w:rsidSect="0011485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A1" w:rsidRDefault="007D3DA1">
      <w:pPr>
        <w:spacing w:after="0" w:line="240" w:lineRule="auto"/>
      </w:pPr>
      <w:r>
        <w:separator/>
      </w:r>
    </w:p>
  </w:endnote>
  <w:endnote w:type="continuationSeparator" w:id="1">
    <w:p w:rsidR="007D3DA1" w:rsidRDefault="007D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97075985"/>
      <w:docPartObj>
        <w:docPartGallery w:val="Page Numbers (Bottom of Page)"/>
        <w:docPartUnique/>
      </w:docPartObj>
    </w:sdtPr>
    <w:sdtContent>
      <w:p w:rsidR="00B77D8B" w:rsidRDefault="00B77D8B">
        <w:pPr>
          <w:pStyle w:val="af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 w:rsidR="00B64A85" w:rsidRPr="00B64A85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B64A85" w:rsidRPr="00B64A85">
          <w:rPr>
            <w:rFonts w:eastAsiaTheme="minorEastAsia"/>
            <w:szCs w:val="21"/>
          </w:rPr>
          <w:fldChar w:fldCharType="separate"/>
        </w:r>
        <w:r w:rsidR="003656DA" w:rsidRPr="003656DA">
          <w:rPr>
            <w:rFonts w:asciiTheme="majorHAnsi" w:eastAsiaTheme="majorEastAsia" w:hAnsiTheme="majorHAnsi" w:cstheme="majorBidi"/>
            <w:noProof/>
            <w:sz w:val="28"/>
            <w:szCs w:val="28"/>
          </w:rPr>
          <w:t>30</w:t>
        </w:r>
        <w:r w:rsidR="00B64A85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77D8B" w:rsidRDefault="00B77D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A1" w:rsidRDefault="007D3DA1">
      <w:pPr>
        <w:spacing w:after="0" w:line="240" w:lineRule="auto"/>
      </w:pPr>
      <w:r>
        <w:separator/>
      </w:r>
    </w:p>
  </w:footnote>
  <w:footnote w:type="continuationSeparator" w:id="1">
    <w:p w:rsidR="007D3DA1" w:rsidRDefault="007D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8F"/>
    <w:multiLevelType w:val="hybridMultilevel"/>
    <w:tmpl w:val="620C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F5C"/>
    <w:multiLevelType w:val="hybridMultilevel"/>
    <w:tmpl w:val="53C2959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7A4B"/>
    <w:multiLevelType w:val="hybridMultilevel"/>
    <w:tmpl w:val="BA82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49C8"/>
    <w:multiLevelType w:val="hybridMultilevel"/>
    <w:tmpl w:val="8C228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93AD3"/>
    <w:multiLevelType w:val="hybridMultilevel"/>
    <w:tmpl w:val="8B581788"/>
    <w:lvl w:ilvl="0" w:tplc="105046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10E7300"/>
    <w:multiLevelType w:val="hybridMultilevel"/>
    <w:tmpl w:val="B9687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E5FC0"/>
    <w:multiLevelType w:val="multilevel"/>
    <w:tmpl w:val="152A6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B56DDB"/>
    <w:multiLevelType w:val="multilevel"/>
    <w:tmpl w:val="96A019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73C2E"/>
    <w:multiLevelType w:val="hybridMultilevel"/>
    <w:tmpl w:val="EFA0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953"/>
    <w:multiLevelType w:val="hybridMultilevel"/>
    <w:tmpl w:val="664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25D39"/>
    <w:multiLevelType w:val="hybridMultilevel"/>
    <w:tmpl w:val="1A8A6E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43C16"/>
    <w:multiLevelType w:val="hybridMultilevel"/>
    <w:tmpl w:val="F3F2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720"/>
    <w:multiLevelType w:val="hybridMultilevel"/>
    <w:tmpl w:val="7F0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66F32"/>
    <w:multiLevelType w:val="hybridMultilevel"/>
    <w:tmpl w:val="1C52ED72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95AC4"/>
    <w:multiLevelType w:val="hybridMultilevel"/>
    <w:tmpl w:val="A3A451B4"/>
    <w:lvl w:ilvl="0" w:tplc="0070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84030"/>
    <w:multiLevelType w:val="hybridMultilevel"/>
    <w:tmpl w:val="6E0E8C7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2B603554"/>
    <w:multiLevelType w:val="hybridMultilevel"/>
    <w:tmpl w:val="2620FE5E"/>
    <w:lvl w:ilvl="0" w:tplc="89DC3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10AFC"/>
    <w:multiLevelType w:val="hybridMultilevel"/>
    <w:tmpl w:val="494C5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D6290"/>
    <w:multiLevelType w:val="hybridMultilevel"/>
    <w:tmpl w:val="FBA206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1536B"/>
    <w:multiLevelType w:val="hybridMultilevel"/>
    <w:tmpl w:val="1FAC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6350F"/>
    <w:multiLevelType w:val="multilevel"/>
    <w:tmpl w:val="A3C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01C51"/>
    <w:multiLevelType w:val="hybridMultilevel"/>
    <w:tmpl w:val="EC2C03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A546B1"/>
    <w:multiLevelType w:val="hybridMultilevel"/>
    <w:tmpl w:val="71FC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1535D"/>
    <w:multiLevelType w:val="hybridMultilevel"/>
    <w:tmpl w:val="DB8C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50834"/>
    <w:multiLevelType w:val="hybridMultilevel"/>
    <w:tmpl w:val="8F0C444A"/>
    <w:lvl w:ilvl="0" w:tplc="0070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A4DCC"/>
    <w:multiLevelType w:val="hybridMultilevel"/>
    <w:tmpl w:val="AFD046F2"/>
    <w:lvl w:ilvl="0" w:tplc="89DC3F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D744D1"/>
    <w:multiLevelType w:val="hybridMultilevel"/>
    <w:tmpl w:val="4684C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A92F57"/>
    <w:multiLevelType w:val="hybridMultilevel"/>
    <w:tmpl w:val="AED0032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51BE1"/>
    <w:multiLevelType w:val="multilevel"/>
    <w:tmpl w:val="765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F253E"/>
    <w:multiLevelType w:val="multilevel"/>
    <w:tmpl w:val="4970BDBE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30">
    <w:nsid w:val="57645EC3"/>
    <w:multiLevelType w:val="multilevel"/>
    <w:tmpl w:val="262A93F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6" w:hanging="2160"/>
      </w:pPr>
      <w:rPr>
        <w:rFonts w:hint="default"/>
      </w:rPr>
    </w:lvl>
  </w:abstractNum>
  <w:abstractNum w:abstractNumId="31">
    <w:nsid w:val="58034619"/>
    <w:multiLevelType w:val="hybridMultilevel"/>
    <w:tmpl w:val="AEE4D9BA"/>
    <w:lvl w:ilvl="0" w:tplc="00C6F07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5BD53526"/>
    <w:multiLevelType w:val="hybridMultilevel"/>
    <w:tmpl w:val="6ADC065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84454"/>
    <w:multiLevelType w:val="hybridMultilevel"/>
    <w:tmpl w:val="6BC8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946C6"/>
    <w:multiLevelType w:val="hybridMultilevel"/>
    <w:tmpl w:val="BCA2199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B495D"/>
    <w:multiLevelType w:val="hybridMultilevel"/>
    <w:tmpl w:val="FB9E9B88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6">
    <w:nsid w:val="657D330C"/>
    <w:multiLevelType w:val="hybridMultilevel"/>
    <w:tmpl w:val="3D100366"/>
    <w:lvl w:ilvl="0" w:tplc="BFD4ADC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7">
    <w:nsid w:val="694D0BF4"/>
    <w:multiLevelType w:val="hybridMultilevel"/>
    <w:tmpl w:val="2948F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C162D"/>
    <w:multiLevelType w:val="multilevel"/>
    <w:tmpl w:val="C60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A434D"/>
    <w:multiLevelType w:val="hybridMultilevel"/>
    <w:tmpl w:val="F79A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330D1"/>
    <w:multiLevelType w:val="multilevel"/>
    <w:tmpl w:val="0A96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3E0218"/>
    <w:multiLevelType w:val="multilevel"/>
    <w:tmpl w:val="209A2F04"/>
    <w:lvl w:ilvl="0">
      <w:start w:val="1"/>
      <w:numFmt w:val="upperRoman"/>
      <w:pStyle w:val="5"/>
      <w:lvlText w:val="%1."/>
      <w:lvlJc w:val="left"/>
      <w:pPr>
        <w:ind w:left="169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52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12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72" w:hanging="1800"/>
      </w:pPr>
      <w:rPr>
        <w:rFonts w:cstheme="minorBidi" w:hint="default"/>
        <w:b w:val="0"/>
      </w:rPr>
    </w:lvl>
  </w:abstractNum>
  <w:abstractNum w:abstractNumId="42">
    <w:nsid w:val="6E5F75D8"/>
    <w:multiLevelType w:val="hybridMultilevel"/>
    <w:tmpl w:val="40208B6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27883"/>
    <w:multiLevelType w:val="hybridMultilevel"/>
    <w:tmpl w:val="2E32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01E81"/>
    <w:multiLevelType w:val="hybridMultilevel"/>
    <w:tmpl w:val="1390D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45641"/>
    <w:multiLevelType w:val="hybridMultilevel"/>
    <w:tmpl w:val="980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806F26"/>
    <w:multiLevelType w:val="multilevel"/>
    <w:tmpl w:val="99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842E7C"/>
    <w:multiLevelType w:val="hybridMultilevel"/>
    <w:tmpl w:val="54AC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16292"/>
    <w:multiLevelType w:val="hybridMultilevel"/>
    <w:tmpl w:val="77C08ABC"/>
    <w:lvl w:ilvl="0" w:tplc="89DC3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C46B9"/>
    <w:multiLevelType w:val="hybridMultilevel"/>
    <w:tmpl w:val="B130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21"/>
  </w:num>
  <w:num w:numId="4">
    <w:abstractNumId w:val="26"/>
  </w:num>
  <w:num w:numId="5">
    <w:abstractNumId w:val="44"/>
  </w:num>
  <w:num w:numId="6">
    <w:abstractNumId w:val="46"/>
  </w:num>
  <w:num w:numId="7">
    <w:abstractNumId w:val="28"/>
  </w:num>
  <w:num w:numId="8">
    <w:abstractNumId w:val="40"/>
  </w:num>
  <w:num w:numId="9">
    <w:abstractNumId w:val="38"/>
  </w:num>
  <w:num w:numId="10">
    <w:abstractNumId w:val="20"/>
  </w:num>
  <w:num w:numId="11">
    <w:abstractNumId w:val="15"/>
  </w:num>
  <w:num w:numId="12">
    <w:abstractNumId w:val="14"/>
  </w:num>
  <w:num w:numId="13">
    <w:abstractNumId w:val="30"/>
  </w:num>
  <w:num w:numId="14">
    <w:abstractNumId w:val="19"/>
  </w:num>
  <w:num w:numId="15">
    <w:abstractNumId w:val="47"/>
  </w:num>
  <w:num w:numId="16">
    <w:abstractNumId w:val="39"/>
  </w:num>
  <w:num w:numId="17">
    <w:abstractNumId w:val="49"/>
  </w:num>
  <w:num w:numId="18">
    <w:abstractNumId w:val="11"/>
  </w:num>
  <w:num w:numId="19">
    <w:abstractNumId w:val="0"/>
  </w:num>
  <w:num w:numId="20">
    <w:abstractNumId w:val="9"/>
  </w:num>
  <w:num w:numId="21">
    <w:abstractNumId w:val="4"/>
  </w:num>
  <w:num w:numId="22">
    <w:abstractNumId w:val="31"/>
  </w:num>
  <w:num w:numId="23">
    <w:abstractNumId w:val="5"/>
  </w:num>
  <w:num w:numId="24">
    <w:abstractNumId w:val="23"/>
  </w:num>
  <w:num w:numId="25">
    <w:abstractNumId w:val="37"/>
  </w:num>
  <w:num w:numId="26">
    <w:abstractNumId w:val="35"/>
  </w:num>
  <w:num w:numId="27">
    <w:abstractNumId w:val="8"/>
  </w:num>
  <w:num w:numId="28">
    <w:abstractNumId w:val="12"/>
  </w:num>
  <w:num w:numId="29">
    <w:abstractNumId w:val="33"/>
  </w:num>
  <w:num w:numId="30">
    <w:abstractNumId w:val="6"/>
  </w:num>
  <w:num w:numId="31">
    <w:abstractNumId w:val="29"/>
  </w:num>
  <w:num w:numId="32">
    <w:abstractNumId w:val="17"/>
  </w:num>
  <w:num w:numId="33">
    <w:abstractNumId w:val="1"/>
  </w:num>
  <w:num w:numId="34">
    <w:abstractNumId w:val="36"/>
  </w:num>
  <w:num w:numId="35">
    <w:abstractNumId w:val="22"/>
  </w:num>
  <w:num w:numId="36">
    <w:abstractNumId w:val="3"/>
  </w:num>
  <w:num w:numId="37">
    <w:abstractNumId w:val="43"/>
  </w:num>
  <w:num w:numId="38">
    <w:abstractNumId w:val="2"/>
  </w:num>
  <w:num w:numId="39">
    <w:abstractNumId w:val="45"/>
  </w:num>
  <w:num w:numId="40">
    <w:abstractNumId w:val="42"/>
  </w:num>
  <w:num w:numId="41">
    <w:abstractNumId w:val="10"/>
  </w:num>
  <w:num w:numId="42">
    <w:abstractNumId w:val="13"/>
  </w:num>
  <w:num w:numId="43">
    <w:abstractNumId w:val="27"/>
  </w:num>
  <w:num w:numId="44">
    <w:abstractNumId w:val="18"/>
  </w:num>
  <w:num w:numId="45">
    <w:abstractNumId w:val="34"/>
  </w:num>
  <w:num w:numId="46">
    <w:abstractNumId w:val="32"/>
  </w:num>
  <w:num w:numId="47">
    <w:abstractNumId w:val="7"/>
  </w:num>
  <w:num w:numId="48">
    <w:abstractNumId w:val="16"/>
  </w:num>
  <w:num w:numId="49">
    <w:abstractNumId w:val="48"/>
  </w:num>
  <w:num w:numId="50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1F2"/>
    <w:rsid w:val="00057B0F"/>
    <w:rsid w:val="000A4886"/>
    <w:rsid w:val="0011485C"/>
    <w:rsid w:val="00172455"/>
    <w:rsid w:val="002471F2"/>
    <w:rsid w:val="002E0F2C"/>
    <w:rsid w:val="00304884"/>
    <w:rsid w:val="00361E1E"/>
    <w:rsid w:val="003656DA"/>
    <w:rsid w:val="003A22BB"/>
    <w:rsid w:val="003A260D"/>
    <w:rsid w:val="003E3A84"/>
    <w:rsid w:val="003F4D1F"/>
    <w:rsid w:val="004048EC"/>
    <w:rsid w:val="004B5E9D"/>
    <w:rsid w:val="004D5FDD"/>
    <w:rsid w:val="0051479E"/>
    <w:rsid w:val="0057077B"/>
    <w:rsid w:val="005C4C53"/>
    <w:rsid w:val="0069184A"/>
    <w:rsid w:val="00711F13"/>
    <w:rsid w:val="007A2445"/>
    <w:rsid w:val="007B56EA"/>
    <w:rsid w:val="007D3DA1"/>
    <w:rsid w:val="007F7B2A"/>
    <w:rsid w:val="008510E9"/>
    <w:rsid w:val="00861F19"/>
    <w:rsid w:val="00875444"/>
    <w:rsid w:val="00933694"/>
    <w:rsid w:val="00934345"/>
    <w:rsid w:val="00956634"/>
    <w:rsid w:val="009D2C98"/>
    <w:rsid w:val="00A34602"/>
    <w:rsid w:val="00A50803"/>
    <w:rsid w:val="00A904B1"/>
    <w:rsid w:val="00A9478C"/>
    <w:rsid w:val="00AA00D7"/>
    <w:rsid w:val="00B42DF2"/>
    <w:rsid w:val="00B570FE"/>
    <w:rsid w:val="00B64A85"/>
    <w:rsid w:val="00B76460"/>
    <w:rsid w:val="00B77D8B"/>
    <w:rsid w:val="00BC16E0"/>
    <w:rsid w:val="00BC5514"/>
    <w:rsid w:val="00C5009D"/>
    <w:rsid w:val="00CB7B79"/>
    <w:rsid w:val="00CE3E93"/>
    <w:rsid w:val="00CE620D"/>
    <w:rsid w:val="00D7292C"/>
    <w:rsid w:val="00D91A63"/>
    <w:rsid w:val="00DD1764"/>
    <w:rsid w:val="00E14E38"/>
    <w:rsid w:val="00E253D9"/>
    <w:rsid w:val="00E41CE6"/>
    <w:rsid w:val="00EA097E"/>
    <w:rsid w:val="00ED4562"/>
    <w:rsid w:val="00FB0673"/>
    <w:rsid w:val="00FB7641"/>
    <w:rsid w:val="00FD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1485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color w:val="000000" w:themeColor="text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85C"/>
    <w:pPr>
      <w:keepNext/>
      <w:spacing w:after="0" w:line="20" w:lineRule="atLeast"/>
      <w:ind w:left="720"/>
      <w:contextualSpacing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485C"/>
    <w:pPr>
      <w:keepNext/>
      <w:spacing w:after="0" w:line="20" w:lineRule="atLeast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1485C"/>
    <w:pPr>
      <w:keepNext/>
      <w:numPr>
        <w:numId w:val="2"/>
      </w:numPr>
      <w:spacing w:after="0" w:line="20" w:lineRule="atLeast"/>
      <w:ind w:left="0" w:firstLine="567"/>
      <w:contextualSpacing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85C"/>
    <w:rPr>
      <w:rFonts w:ascii="Times New Roman" w:eastAsia="Calibri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8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8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8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11485C"/>
    <w:rPr>
      <w:rFonts w:ascii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59"/>
    <w:rsid w:val="0011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1485C"/>
  </w:style>
  <w:style w:type="paragraph" w:styleId="22">
    <w:name w:val="Body Text Indent 2"/>
    <w:basedOn w:val="a"/>
    <w:link w:val="21"/>
    <w:uiPriority w:val="99"/>
    <w:semiHidden/>
    <w:unhideWhenUsed/>
    <w:rsid w:val="0011485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11485C"/>
  </w:style>
  <w:style w:type="paragraph" w:styleId="a4">
    <w:name w:val="List Paragraph"/>
    <w:basedOn w:val="a"/>
    <w:uiPriority w:val="34"/>
    <w:qFormat/>
    <w:rsid w:val="0011485C"/>
    <w:pPr>
      <w:ind w:left="720"/>
      <w:contextualSpacing/>
    </w:pPr>
  </w:style>
  <w:style w:type="paragraph" w:styleId="a5">
    <w:name w:val="No Spacing"/>
    <w:link w:val="a6"/>
    <w:qFormat/>
    <w:rsid w:val="0011485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11485C"/>
  </w:style>
  <w:style w:type="paragraph" w:customStyle="1" w:styleId="Default">
    <w:name w:val="Default"/>
    <w:rsid w:val="00114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11485C"/>
    <w:pPr>
      <w:widowControl w:val="0"/>
      <w:autoSpaceDE w:val="0"/>
      <w:autoSpaceDN w:val="0"/>
      <w:adjustRightInd w:val="0"/>
      <w:spacing w:after="0" w:line="300" w:lineRule="auto"/>
      <w:ind w:firstLine="3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rmal (Web)"/>
    <w:aliases w:val="Знак Знак"/>
    <w:basedOn w:val="a"/>
    <w:link w:val="a8"/>
    <w:uiPriority w:val="99"/>
    <w:unhideWhenUsed/>
    <w:rsid w:val="0011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1148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rsid w:val="0011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11485C"/>
    <w:pPr>
      <w:spacing w:after="0" w:line="20" w:lineRule="atLeast"/>
      <w:ind w:firstLine="567"/>
    </w:pPr>
    <w:rPr>
      <w:rFonts w:ascii="Times New Roman" w:hAnsi="Times New Roman" w:cs="Times New Roman"/>
      <w:i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485C"/>
    <w:rPr>
      <w:rFonts w:ascii="Times New Roman" w:hAnsi="Times New Roman" w:cs="Times New Roman"/>
      <w:iCs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11485C"/>
    <w:pPr>
      <w:spacing w:after="0" w:line="2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1485C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1485C"/>
    <w:pPr>
      <w:spacing w:after="0" w:line="23" w:lineRule="atLeast"/>
      <w:ind w:firstLine="708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485C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1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485C"/>
  </w:style>
  <w:style w:type="paragraph" w:styleId="af">
    <w:name w:val="footer"/>
    <w:basedOn w:val="a"/>
    <w:link w:val="af0"/>
    <w:uiPriority w:val="99"/>
    <w:unhideWhenUsed/>
    <w:rsid w:val="0011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485C"/>
  </w:style>
  <w:style w:type="paragraph" w:styleId="23">
    <w:name w:val="Body Text 2"/>
    <w:basedOn w:val="a"/>
    <w:link w:val="24"/>
    <w:uiPriority w:val="99"/>
    <w:unhideWhenUsed/>
    <w:rsid w:val="0011485C"/>
    <w:pPr>
      <w:jc w:val="both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11485C"/>
    <w:rPr>
      <w:rFonts w:ascii="Times New Roman" w:hAnsi="Times New Roman" w:cs="Times New Roman"/>
    </w:rPr>
  </w:style>
  <w:style w:type="character" w:customStyle="1" w:styleId="FontStyle15">
    <w:name w:val="Font Style15"/>
    <w:rsid w:val="0011485C"/>
    <w:rPr>
      <w:rFonts w:ascii="Tahoma" w:hAnsi="Tahoma" w:cs="Tahoma"/>
      <w:sz w:val="18"/>
      <w:szCs w:val="18"/>
    </w:rPr>
  </w:style>
  <w:style w:type="character" w:customStyle="1" w:styleId="af1">
    <w:name w:val="Основной текст_"/>
    <w:link w:val="6"/>
    <w:rsid w:val="0011485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1"/>
    <w:rsid w:val="0011485C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2">
    <w:name w:val="Основной текст + Полужирный"/>
    <w:rsid w:val="00114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customStyle="1" w:styleId="11">
    <w:name w:val="Сетка таблицы1"/>
    <w:basedOn w:val="a1"/>
    <w:next w:val="a3"/>
    <w:uiPriority w:val="59"/>
    <w:rsid w:val="00A346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6267-B1CA-4C05-ABC6-4AC8CFBA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8566</Words>
  <Characters>48830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5</cp:revision>
  <dcterms:created xsi:type="dcterms:W3CDTF">2021-11-22T18:37:00Z</dcterms:created>
  <dcterms:modified xsi:type="dcterms:W3CDTF">2021-11-23T21:48:00Z</dcterms:modified>
</cp:coreProperties>
</file>