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45" w:rsidRPr="00242345" w:rsidRDefault="00242345" w:rsidP="00242345">
      <w:pPr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2345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084E10" w:rsidRPr="00084E10" w:rsidRDefault="00084E10" w:rsidP="00084E10">
      <w:pPr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4E10">
        <w:rPr>
          <w:rFonts w:ascii="Times New Roman" w:hAnsi="Times New Roman" w:cs="Times New Roman"/>
          <w:b/>
          <w:sz w:val="44"/>
          <w:szCs w:val="44"/>
        </w:rPr>
        <w:t>Консультация для родителей.</w:t>
      </w:r>
    </w:p>
    <w:p w:rsidR="00084E10" w:rsidRPr="00084E10" w:rsidRDefault="00084E10" w:rsidP="00084E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4E10">
        <w:rPr>
          <w:rFonts w:ascii="Times New Roman" w:hAnsi="Times New Roman" w:cs="Times New Roman"/>
          <w:b/>
          <w:sz w:val="44"/>
          <w:szCs w:val="44"/>
        </w:rPr>
        <w:t>«Азбука дорожного движения».</w:t>
      </w:r>
    </w:p>
    <w:p w:rsidR="00084E10" w:rsidRPr="00084E10" w:rsidRDefault="00084E10" w:rsidP="00084E1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Дорожное движение едино для детей и взрослых. И Правила дорожного движения едины для всех, но написаны они «взрослым» языком</w:t>
      </w:r>
      <w:r>
        <w:rPr>
          <w:rFonts w:ascii="Times New Roman" w:hAnsi="Times New Roman" w:cs="Times New Roman"/>
          <w:sz w:val="28"/>
          <w:szCs w:val="28"/>
        </w:rPr>
        <w:t>, без всякого расчёта на детей.</w:t>
      </w:r>
    </w:p>
    <w:p w:rsid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Поэтому задача взрослых доступно объяснить детям ПДД. Часто в стремлении доходчиво донести до детей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</w:t>
      </w:r>
      <w:r w:rsidRPr="00084E10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E10">
        <w:rPr>
          <w:rFonts w:ascii="Times New Roman" w:hAnsi="Times New Roman" w:cs="Times New Roman"/>
          <w:sz w:val="28"/>
          <w:szCs w:val="28"/>
        </w:rPr>
        <w:t xml:space="preserve">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 По той же причине детские картинки в стиле весёлых и смешных комиксов, так же не приемлемы  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</w:t>
      </w:r>
      <w:r>
        <w:rPr>
          <w:rFonts w:ascii="Times New Roman" w:hAnsi="Times New Roman" w:cs="Times New Roman"/>
          <w:sz w:val="28"/>
          <w:szCs w:val="28"/>
        </w:rPr>
        <w:t>ходимо доступно объяснять их.</w:t>
      </w:r>
    </w:p>
    <w:p w:rsid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Вот некоторые ошибки, которые допускают взрослые при обучении дет</w:t>
      </w:r>
      <w:r>
        <w:rPr>
          <w:rFonts w:ascii="Times New Roman" w:hAnsi="Times New Roman" w:cs="Times New Roman"/>
          <w:sz w:val="28"/>
          <w:szCs w:val="28"/>
        </w:rPr>
        <w:t>ей правилам дорожного движения:</w:t>
      </w:r>
    </w:p>
    <w:p w:rsid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 xml:space="preserve">Учат: при переходе улицы посмотри налево, а дойдя </w:t>
      </w:r>
      <w:r>
        <w:rPr>
          <w:rFonts w:ascii="Times New Roman" w:hAnsi="Times New Roman" w:cs="Times New Roman"/>
          <w:sz w:val="28"/>
          <w:szCs w:val="28"/>
        </w:rPr>
        <w:t>до середины - посмотри направо.</w:t>
      </w:r>
    </w:p>
    <w:p w:rsid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Это правило устарело и создаёт опасную ситуа</w:t>
      </w:r>
      <w:r>
        <w:rPr>
          <w:rFonts w:ascii="Times New Roman" w:hAnsi="Times New Roman" w:cs="Times New Roman"/>
          <w:sz w:val="28"/>
          <w:szCs w:val="28"/>
        </w:rPr>
        <w:t>цию.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Необходимо учить!</w:t>
      </w:r>
    </w:p>
    <w:p w:rsid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 xml:space="preserve">Прежде чем перейти дорогу – остановись, посмотри в обе стороны и, убедившись в безопасности, переходи дорогу, </w:t>
      </w:r>
      <w:r>
        <w:rPr>
          <w:rFonts w:ascii="Times New Roman" w:hAnsi="Times New Roman" w:cs="Times New Roman"/>
          <w:sz w:val="28"/>
          <w:szCs w:val="28"/>
        </w:rPr>
        <w:t>постоянно контролируя ситуацию.</w:t>
      </w:r>
    </w:p>
    <w:p w:rsid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Учат: красный – стоп, жёлтый –</w:t>
      </w:r>
      <w:r>
        <w:rPr>
          <w:rFonts w:ascii="Times New Roman" w:hAnsi="Times New Roman" w:cs="Times New Roman"/>
          <w:sz w:val="28"/>
          <w:szCs w:val="28"/>
        </w:rPr>
        <w:t xml:space="preserve"> приготовиться, зелёный – идти.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lastRenderedPageBreak/>
        <w:t>Следуя такому правилу, дети приобретают уверенность в безопасности перехода по зелёному сигналу.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Необходимо учить!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 xml:space="preserve">Красный сигнал светофора – запрещающий, так как с другой стороны горит зелёный для машин. </w:t>
      </w:r>
      <w:proofErr w:type="gramStart"/>
      <w:r w:rsidRPr="00084E10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084E10">
        <w:rPr>
          <w:rFonts w:ascii="Times New Roman" w:hAnsi="Times New Roman" w:cs="Times New Roman"/>
          <w:sz w:val="28"/>
          <w:szCs w:val="28"/>
        </w:rPr>
        <w:t xml:space="preserve">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Учат: не играй на дороге, у дороги, а играй во дворе дома.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Но во дворах тоже есть дороги, по которым ездят автомобили.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Необходимо учить!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Выходя из подъезда, уже будь внимателен и осторожен. Играй подальше от дороги, там, где нет машин.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Учат: знакомят детей с большим количеством дорожных  знаков.</w:t>
      </w:r>
    </w:p>
    <w:p w:rsidR="00084E10" w:rsidRPr="00084E10" w:rsidRDefault="00084E10" w:rsidP="00084E1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84E10" w:rsidRDefault="00084E10" w:rsidP="0024234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84E10">
        <w:rPr>
          <w:rFonts w:ascii="Times New Roman" w:hAnsi="Times New Roman" w:cs="Times New Roman"/>
          <w:sz w:val="28"/>
          <w:szCs w:val="28"/>
        </w:rPr>
        <w:t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т.д.</w:t>
      </w:r>
    </w:p>
    <w:p w:rsidR="00084E10" w:rsidRDefault="00084E10" w:rsidP="00084E10">
      <w:pPr>
        <w:pStyle w:val="a3"/>
        <w:shd w:val="clear" w:color="auto" w:fill="FFFFFF"/>
        <w:jc w:val="center"/>
      </w:pPr>
      <w:r>
        <w:rPr>
          <w:b/>
          <w:bCs/>
          <w:color w:val="FF0000"/>
          <w:sz w:val="32"/>
          <w:szCs w:val="32"/>
        </w:rPr>
        <w:lastRenderedPageBreak/>
        <w:t>Памятка для родителей по ПДД</w:t>
      </w:r>
    </w:p>
    <w:p w:rsidR="00084E10" w:rsidRDefault="00084E10" w:rsidP="00084E10">
      <w:pPr>
        <w:pStyle w:val="a3"/>
        <w:jc w:val="center"/>
      </w:pPr>
      <w:r>
        <w:rPr>
          <w:i/>
          <w:iCs/>
          <w:color w:val="00B050"/>
          <w:sz w:val="27"/>
          <w:szCs w:val="27"/>
        </w:rPr>
        <w:t>«Обучение детей наблюдательности на улице» 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Находясь на улице с ребенком, крепко держите его за руку.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Учите ребенка наблюдательности. Если у подъезда стоят </w:t>
      </w:r>
      <w:hyperlink r:id="rId4" w:history="1">
        <w:r>
          <w:rPr>
            <w:rStyle w:val="a4"/>
            <w:b/>
            <w:bCs/>
            <w:color w:val="0576AC"/>
            <w:sz w:val="27"/>
            <w:szCs w:val="27"/>
          </w:rPr>
          <w:t>транспортные</w:t>
        </w:r>
      </w:hyperlink>
      <w:r>
        <w:rPr>
          <w:sz w:val="27"/>
          <w:szCs w:val="27"/>
        </w:rPr>
        <w:t> 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Учите ребенка всматриваться вдаль, пропускать приближающийся транспорт.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Наблюдая за приближающимися </w:t>
      </w:r>
      <w:hyperlink r:id="rId5" w:history="1">
        <w:r w:rsidRPr="00242345">
          <w:rPr>
            <w:rStyle w:val="a4"/>
            <w:bCs/>
            <w:color w:val="auto"/>
            <w:sz w:val="27"/>
            <w:szCs w:val="27"/>
            <w:u w:val="none"/>
          </w:rPr>
          <w:t>транспортными</w:t>
        </w:r>
      </w:hyperlink>
      <w:r w:rsidRPr="00242345">
        <w:rPr>
          <w:sz w:val="27"/>
          <w:szCs w:val="27"/>
        </w:rPr>
        <w:t> </w:t>
      </w:r>
      <w:r>
        <w:rPr>
          <w:sz w:val="27"/>
          <w:szCs w:val="27"/>
        </w:rPr>
        <w:t>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084E10" w:rsidRDefault="00084E10" w:rsidP="00084E10">
      <w:pPr>
        <w:pStyle w:val="a3"/>
      </w:pPr>
      <w:r>
        <w:rPr>
          <w:sz w:val="27"/>
          <w:szCs w:val="27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046CEB" w:rsidRDefault="00084E10" w:rsidP="00084E10">
      <w:pPr>
        <w:pStyle w:val="a3"/>
      </w:pPr>
      <w:r>
        <w:rPr>
          <w:sz w:val="27"/>
          <w:szCs w:val="27"/>
        </w:rPr>
        <w:t xml:space="preserve">- Помните, что ребенок обучается движению по </w:t>
      </w:r>
      <w:r w:rsidR="001F7F3E">
        <w:rPr>
          <w:sz w:val="27"/>
          <w:szCs w:val="27"/>
        </w:rPr>
        <w:t>улице,</w:t>
      </w:r>
      <w:bookmarkStart w:id="0" w:name="_GoBack"/>
      <w:bookmarkEnd w:id="0"/>
      <w:r>
        <w:rPr>
          <w:sz w:val="27"/>
          <w:szCs w:val="27"/>
        </w:rPr>
        <w:t xml:space="preserve"> прежде всего на вашем примере, приобретая собственный опыт!</w:t>
      </w:r>
    </w:p>
    <w:sectPr w:rsidR="00046CEB" w:rsidSect="0024234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4E10"/>
    <w:rsid w:val="00046CEB"/>
    <w:rsid w:val="00084E10"/>
    <w:rsid w:val="001F7F3E"/>
    <w:rsid w:val="00242345"/>
    <w:rsid w:val="0030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E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E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117kurgan.detkin-club.ru%2Fparents%2F13620" TargetMode="External"/><Relationship Id="rId4" Type="http://schemas.openxmlformats.org/officeDocument/2006/relationships/hyperlink" Target="https://infourok.ru/go.html?href=http%3A%2F%2F117kurgan.detkin-club.ru%2Fparents%2F13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Home</cp:lastModifiedBy>
  <cp:revision>2</cp:revision>
  <cp:lastPrinted>2019-09-04T14:16:00Z</cp:lastPrinted>
  <dcterms:created xsi:type="dcterms:W3CDTF">2019-09-04T13:48:00Z</dcterms:created>
  <dcterms:modified xsi:type="dcterms:W3CDTF">2022-08-20T13:25:00Z</dcterms:modified>
</cp:coreProperties>
</file>